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908" w:rsidRDefault="00B94908" w:rsidP="0098388A">
      <w:pPr>
        <w:shd w:val="clear" w:color="auto" w:fill="FFFFFF" w:themeFill="background1"/>
        <w:spacing w:after="0" w:line="240" w:lineRule="auto"/>
        <w:jc w:val="center"/>
        <w:outlineLvl w:val="2"/>
        <w:rPr>
          <w:rFonts w:ascii="Times New Roman" w:eastAsia="Times New Roman" w:hAnsi="Times New Roman" w:cs="Times New Roman"/>
          <w:b/>
          <w:bCs/>
          <w:color w:val="000000"/>
          <w:sz w:val="45"/>
          <w:szCs w:val="45"/>
          <w:lang w:eastAsia="ru-RU"/>
        </w:rPr>
      </w:pPr>
      <w:r w:rsidRPr="0098388A">
        <w:rPr>
          <w:rFonts w:ascii="Times New Roman" w:eastAsia="Times New Roman" w:hAnsi="Times New Roman" w:cs="Times New Roman"/>
          <w:b/>
          <w:bCs/>
          <w:color w:val="000000"/>
          <w:sz w:val="45"/>
          <w:szCs w:val="45"/>
          <w:lang w:eastAsia="ru-RU"/>
        </w:rPr>
        <w:t>Перевозку детей автобусами под родительский контроль</w:t>
      </w:r>
    </w:p>
    <w:p w:rsidR="007906F1" w:rsidRPr="0098388A" w:rsidRDefault="007906F1" w:rsidP="0098388A">
      <w:pPr>
        <w:shd w:val="clear" w:color="auto" w:fill="FFFFFF" w:themeFill="background1"/>
        <w:spacing w:after="0" w:line="240" w:lineRule="auto"/>
        <w:jc w:val="center"/>
        <w:outlineLvl w:val="2"/>
        <w:rPr>
          <w:rFonts w:ascii="Times New Roman" w:eastAsia="Times New Roman" w:hAnsi="Times New Roman" w:cs="Times New Roman"/>
          <w:b/>
          <w:bCs/>
          <w:color w:val="000000"/>
          <w:sz w:val="45"/>
          <w:szCs w:val="45"/>
          <w:lang w:eastAsia="ru-RU"/>
        </w:rPr>
      </w:pPr>
    </w:p>
    <w:p w:rsidR="00B94908" w:rsidRPr="0098388A" w:rsidRDefault="00B94908" w:rsidP="0098388A">
      <w:pPr>
        <w:shd w:val="clear" w:color="auto" w:fill="FFFFFF" w:themeFill="background1"/>
        <w:spacing w:after="0" w:line="525" w:lineRule="atLeast"/>
        <w:ind w:firstLine="450"/>
        <w:jc w:val="both"/>
        <w:rPr>
          <w:rFonts w:ascii="Times New Roman" w:eastAsia="Times New Roman" w:hAnsi="Times New Roman" w:cs="Times New Roman"/>
          <w:color w:val="000000"/>
          <w:sz w:val="30"/>
          <w:szCs w:val="30"/>
          <w:lang w:eastAsia="ru-RU"/>
        </w:rPr>
      </w:pPr>
      <w:r w:rsidRPr="0098388A">
        <w:rPr>
          <w:rFonts w:ascii="Times New Roman" w:eastAsia="Times New Roman" w:hAnsi="Times New Roman" w:cs="Times New Roman"/>
          <w:color w:val="000000"/>
          <w:sz w:val="30"/>
          <w:szCs w:val="30"/>
          <w:lang w:eastAsia="ru-RU"/>
        </w:rPr>
        <w:t>В настоящее время широко распространены поездки детей на автобусах, в том числе междугородние на довольно большие расстояния. Это:</w:t>
      </w:r>
    </w:p>
    <w:p w:rsidR="00B94908" w:rsidRPr="0098388A" w:rsidRDefault="00B94908" w:rsidP="0098388A">
      <w:pPr>
        <w:numPr>
          <w:ilvl w:val="0"/>
          <w:numId w:val="1"/>
        </w:numPr>
        <w:shd w:val="clear" w:color="auto" w:fill="FFFFFF" w:themeFill="background1"/>
        <w:spacing w:before="100" w:beforeAutospacing="1" w:after="100" w:afterAutospacing="1" w:line="525" w:lineRule="atLeast"/>
        <w:jc w:val="both"/>
        <w:rPr>
          <w:rFonts w:ascii="Times New Roman" w:eastAsia="Times New Roman" w:hAnsi="Times New Roman" w:cs="Times New Roman"/>
          <w:color w:val="000000"/>
          <w:sz w:val="30"/>
          <w:szCs w:val="30"/>
          <w:lang w:eastAsia="ru-RU"/>
        </w:rPr>
      </w:pPr>
      <w:r w:rsidRPr="0098388A">
        <w:rPr>
          <w:rFonts w:ascii="Times New Roman" w:eastAsia="Times New Roman" w:hAnsi="Times New Roman" w:cs="Times New Roman"/>
          <w:color w:val="000000"/>
          <w:sz w:val="30"/>
          <w:szCs w:val="30"/>
          <w:lang w:eastAsia="ru-RU"/>
        </w:rPr>
        <w:t>подвоз детей к образовательной организации на занятия (бесплатный — на школьном автобусе);</w:t>
      </w:r>
    </w:p>
    <w:p w:rsidR="00B94908" w:rsidRPr="0098388A" w:rsidRDefault="00B94908" w:rsidP="0098388A">
      <w:pPr>
        <w:numPr>
          <w:ilvl w:val="0"/>
          <w:numId w:val="1"/>
        </w:numPr>
        <w:shd w:val="clear" w:color="auto" w:fill="FFFFFF" w:themeFill="background1"/>
        <w:spacing w:before="100" w:beforeAutospacing="1" w:after="100" w:afterAutospacing="1" w:line="525" w:lineRule="atLeast"/>
        <w:jc w:val="both"/>
        <w:rPr>
          <w:rFonts w:ascii="Times New Roman" w:eastAsia="Times New Roman" w:hAnsi="Times New Roman" w:cs="Times New Roman"/>
          <w:color w:val="000000"/>
          <w:sz w:val="30"/>
          <w:szCs w:val="30"/>
          <w:lang w:eastAsia="ru-RU"/>
        </w:rPr>
      </w:pPr>
      <w:r w:rsidRPr="0098388A">
        <w:rPr>
          <w:rFonts w:ascii="Times New Roman" w:eastAsia="Times New Roman" w:hAnsi="Times New Roman" w:cs="Times New Roman"/>
          <w:color w:val="000000"/>
          <w:sz w:val="30"/>
          <w:szCs w:val="30"/>
          <w:lang w:eastAsia="ru-RU"/>
        </w:rPr>
        <w:t> междугородние поездки (на экскурсии, соревнования и др.);</w:t>
      </w:r>
    </w:p>
    <w:p w:rsidR="00B94908" w:rsidRPr="0098388A" w:rsidRDefault="00B94908" w:rsidP="0098388A">
      <w:pPr>
        <w:numPr>
          <w:ilvl w:val="0"/>
          <w:numId w:val="1"/>
        </w:numPr>
        <w:shd w:val="clear" w:color="auto" w:fill="FFFFFF" w:themeFill="background1"/>
        <w:spacing w:before="100" w:beforeAutospacing="1" w:after="100" w:afterAutospacing="1" w:line="525" w:lineRule="atLeast"/>
        <w:jc w:val="both"/>
        <w:rPr>
          <w:rFonts w:ascii="Times New Roman" w:eastAsia="Times New Roman" w:hAnsi="Times New Roman" w:cs="Times New Roman"/>
          <w:color w:val="000000"/>
          <w:sz w:val="30"/>
          <w:szCs w:val="30"/>
          <w:lang w:eastAsia="ru-RU"/>
        </w:rPr>
      </w:pPr>
      <w:r w:rsidRPr="0098388A">
        <w:rPr>
          <w:rFonts w:ascii="Times New Roman" w:eastAsia="Times New Roman" w:hAnsi="Times New Roman" w:cs="Times New Roman"/>
          <w:color w:val="000000"/>
          <w:sz w:val="30"/>
          <w:szCs w:val="30"/>
          <w:lang w:eastAsia="ru-RU"/>
        </w:rPr>
        <w:t>внутригородские поездки (при проведении мероприятий, поездки в учреждения культуры и т.д.);</w:t>
      </w:r>
    </w:p>
    <w:p w:rsidR="00B94908" w:rsidRPr="0098388A" w:rsidRDefault="00B94908" w:rsidP="0098388A">
      <w:pPr>
        <w:numPr>
          <w:ilvl w:val="0"/>
          <w:numId w:val="1"/>
        </w:numPr>
        <w:shd w:val="clear" w:color="auto" w:fill="FFFFFF" w:themeFill="background1"/>
        <w:spacing w:before="100" w:beforeAutospacing="1" w:after="100" w:afterAutospacing="1" w:line="525" w:lineRule="atLeast"/>
        <w:jc w:val="both"/>
        <w:rPr>
          <w:rFonts w:ascii="Times New Roman" w:eastAsia="Times New Roman" w:hAnsi="Times New Roman" w:cs="Times New Roman"/>
          <w:color w:val="000000"/>
          <w:sz w:val="30"/>
          <w:szCs w:val="30"/>
          <w:lang w:eastAsia="ru-RU"/>
        </w:rPr>
      </w:pPr>
      <w:r w:rsidRPr="0098388A">
        <w:rPr>
          <w:rFonts w:ascii="Times New Roman" w:eastAsia="Times New Roman" w:hAnsi="Times New Roman" w:cs="Times New Roman"/>
          <w:color w:val="000000"/>
          <w:sz w:val="30"/>
          <w:szCs w:val="30"/>
          <w:lang w:eastAsia="ru-RU"/>
        </w:rPr>
        <w:t>пригородные перевозки детей (на  мероприятия, поездки в учреждения культуры, на районные соревнования,  и т.д.);</w:t>
      </w:r>
    </w:p>
    <w:p w:rsidR="00B94908" w:rsidRPr="0098388A" w:rsidRDefault="00B94908" w:rsidP="0098388A">
      <w:pPr>
        <w:numPr>
          <w:ilvl w:val="0"/>
          <w:numId w:val="1"/>
        </w:numPr>
        <w:shd w:val="clear" w:color="auto" w:fill="FFFFFF" w:themeFill="background1"/>
        <w:spacing w:before="100" w:beforeAutospacing="1" w:after="100" w:afterAutospacing="1" w:line="525" w:lineRule="atLeast"/>
        <w:jc w:val="both"/>
        <w:rPr>
          <w:rFonts w:ascii="Times New Roman" w:eastAsia="Times New Roman" w:hAnsi="Times New Roman" w:cs="Times New Roman"/>
          <w:color w:val="000000"/>
          <w:sz w:val="30"/>
          <w:szCs w:val="30"/>
          <w:lang w:eastAsia="ru-RU"/>
        </w:rPr>
      </w:pPr>
      <w:r w:rsidRPr="0098388A">
        <w:rPr>
          <w:rFonts w:ascii="Times New Roman" w:eastAsia="Times New Roman" w:hAnsi="Times New Roman" w:cs="Times New Roman"/>
          <w:color w:val="000000"/>
          <w:sz w:val="30"/>
          <w:szCs w:val="30"/>
          <w:lang w:eastAsia="ru-RU"/>
        </w:rPr>
        <w:t>в других целях.</w:t>
      </w:r>
    </w:p>
    <w:p w:rsidR="00B94908" w:rsidRPr="0098388A" w:rsidRDefault="00B94908" w:rsidP="0098388A">
      <w:pPr>
        <w:shd w:val="clear" w:color="auto" w:fill="FFFFFF" w:themeFill="background1"/>
        <w:spacing w:after="0" w:line="525" w:lineRule="atLeast"/>
        <w:ind w:firstLine="450"/>
        <w:jc w:val="both"/>
        <w:rPr>
          <w:rFonts w:ascii="Times New Roman" w:eastAsia="Times New Roman" w:hAnsi="Times New Roman" w:cs="Times New Roman"/>
          <w:color w:val="000000"/>
          <w:sz w:val="30"/>
          <w:szCs w:val="30"/>
          <w:lang w:eastAsia="ru-RU"/>
        </w:rPr>
      </w:pPr>
      <w:r w:rsidRPr="0098388A">
        <w:rPr>
          <w:rFonts w:ascii="Times New Roman" w:eastAsia="Times New Roman" w:hAnsi="Times New Roman" w:cs="Times New Roman"/>
          <w:color w:val="000000"/>
          <w:sz w:val="30"/>
          <w:szCs w:val="30"/>
          <w:lang w:eastAsia="ru-RU"/>
        </w:rPr>
        <w:t>Для обеспечения безопасности во время перевозок детей автобусами постановлением Правительства РФ от 17 декабря 2013 г. № 1177 утверждены  Правила организованной перевозки группы детей автобусами (далее — Правила).</w:t>
      </w:r>
    </w:p>
    <w:p w:rsidR="00B94908" w:rsidRPr="0098388A" w:rsidRDefault="00B94908" w:rsidP="0098388A">
      <w:pPr>
        <w:shd w:val="clear" w:color="auto" w:fill="FFFFFF" w:themeFill="background1"/>
        <w:spacing w:after="0" w:line="525" w:lineRule="atLeast"/>
        <w:ind w:firstLine="450"/>
        <w:jc w:val="both"/>
        <w:rPr>
          <w:rFonts w:ascii="Times New Roman" w:eastAsia="Times New Roman" w:hAnsi="Times New Roman" w:cs="Times New Roman"/>
          <w:color w:val="000000"/>
          <w:sz w:val="30"/>
          <w:szCs w:val="30"/>
          <w:lang w:eastAsia="ru-RU"/>
        </w:rPr>
      </w:pPr>
      <w:r w:rsidRPr="0098388A">
        <w:rPr>
          <w:rFonts w:ascii="Times New Roman" w:eastAsia="Times New Roman" w:hAnsi="Times New Roman" w:cs="Times New Roman"/>
          <w:color w:val="000000"/>
          <w:sz w:val="30"/>
          <w:szCs w:val="30"/>
          <w:lang w:eastAsia="ru-RU"/>
        </w:rPr>
        <w:t>В них определены  задачи и требования, предъявляемые к организованной перевозке детей автобусами, основные обязанности должностных лиц и водителей автобусов, осуществляющих перевозку для нужд, не связанных с осуществлением предпринимательской деятельности.</w:t>
      </w:r>
    </w:p>
    <w:p w:rsidR="00B94908" w:rsidRPr="0098388A" w:rsidRDefault="00B94908" w:rsidP="0098388A">
      <w:pPr>
        <w:shd w:val="clear" w:color="auto" w:fill="FFFFFF" w:themeFill="background1"/>
        <w:spacing w:after="0" w:line="525" w:lineRule="atLeast"/>
        <w:ind w:firstLine="450"/>
        <w:jc w:val="both"/>
        <w:rPr>
          <w:rFonts w:ascii="Times New Roman" w:eastAsia="Times New Roman" w:hAnsi="Times New Roman" w:cs="Times New Roman"/>
          <w:color w:val="000000"/>
          <w:sz w:val="30"/>
          <w:szCs w:val="30"/>
          <w:lang w:eastAsia="ru-RU"/>
        </w:rPr>
      </w:pPr>
      <w:r w:rsidRPr="0098388A">
        <w:rPr>
          <w:rFonts w:ascii="Times New Roman" w:eastAsia="Times New Roman" w:hAnsi="Times New Roman" w:cs="Times New Roman"/>
          <w:color w:val="000000"/>
          <w:sz w:val="30"/>
          <w:szCs w:val="30"/>
          <w:lang w:eastAsia="ru-RU"/>
        </w:rPr>
        <w:t>При отправке детей в организованную поездку на автобусе, родители должны убедиться, что эти Правила соблюдаются в полном объеме. При этом необходимо обратить внимание на следующее.</w:t>
      </w:r>
    </w:p>
    <w:p w:rsidR="00B94908" w:rsidRPr="007906F1" w:rsidRDefault="00B94908" w:rsidP="007906F1">
      <w:pPr>
        <w:pStyle w:val="a6"/>
        <w:numPr>
          <w:ilvl w:val="0"/>
          <w:numId w:val="3"/>
        </w:numPr>
        <w:shd w:val="clear" w:color="auto" w:fill="FFFFFF" w:themeFill="background1"/>
        <w:spacing w:after="0" w:line="525" w:lineRule="atLeast"/>
        <w:ind w:left="0" w:firstLine="0"/>
        <w:jc w:val="both"/>
        <w:rPr>
          <w:rFonts w:ascii="Times New Roman" w:eastAsia="Times New Roman" w:hAnsi="Times New Roman" w:cs="Times New Roman"/>
          <w:color w:val="000000"/>
          <w:sz w:val="30"/>
          <w:szCs w:val="30"/>
          <w:lang w:eastAsia="ru-RU"/>
        </w:rPr>
      </w:pPr>
      <w:r w:rsidRPr="007906F1">
        <w:rPr>
          <w:rFonts w:ascii="Times New Roman" w:eastAsia="Times New Roman" w:hAnsi="Times New Roman" w:cs="Times New Roman"/>
          <w:b/>
          <w:bCs/>
          <w:color w:val="0000FF"/>
          <w:sz w:val="30"/>
          <w:szCs w:val="30"/>
          <w:lang w:eastAsia="ru-RU"/>
        </w:rPr>
        <w:lastRenderedPageBreak/>
        <w:t>Наличие приказа</w:t>
      </w:r>
      <w:r w:rsidRPr="007906F1">
        <w:rPr>
          <w:rFonts w:ascii="Times New Roman" w:eastAsia="Times New Roman" w:hAnsi="Times New Roman" w:cs="Times New Roman"/>
          <w:b/>
          <w:bCs/>
          <w:color w:val="000000"/>
          <w:sz w:val="30"/>
          <w:szCs w:val="30"/>
          <w:lang w:eastAsia="ru-RU"/>
        </w:rPr>
        <w:t> </w:t>
      </w:r>
      <w:r w:rsidRPr="007906F1">
        <w:rPr>
          <w:rFonts w:ascii="Times New Roman" w:eastAsia="Times New Roman" w:hAnsi="Times New Roman" w:cs="Times New Roman"/>
          <w:color w:val="000000"/>
          <w:sz w:val="30"/>
          <w:szCs w:val="30"/>
          <w:lang w:eastAsia="ru-RU"/>
        </w:rPr>
        <w:t>руководителя образовательной организации на организованную перевозку детей автобусом, назначении лиц, ответственных за безопасность перевозки и сопровождающих, которые сопровождают детей до места назначения, с приложением списка детей.</w:t>
      </w:r>
    </w:p>
    <w:p w:rsidR="00B94908" w:rsidRPr="0098388A" w:rsidRDefault="00B94908" w:rsidP="0098388A">
      <w:pPr>
        <w:shd w:val="clear" w:color="auto" w:fill="FFFFFF" w:themeFill="background1"/>
        <w:spacing w:after="0" w:line="525" w:lineRule="atLeast"/>
        <w:ind w:firstLine="450"/>
        <w:jc w:val="both"/>
        <w:rPr>
          <w:rFonts w:ascii="Times New Roman" w:eastAsia="Times New Roman" w:hAnsi="Times New Roman" w:cs="Times New Roman"/>
          <w:color w:val="000000"/>
          <w:sz w:val="30"/>
          <w:szCs w:val="30"/>
          <w:lang w:eastAsia="ru-RU"/>
        </w:rPr>
      </w:pPr>
      <w:r w:rsidRPr="0098388A">
        <w:rPr>
          <w:rFonts w:ascii="Times New Roman" w:eastAsia="Times New Roman" w:hAnsi="Times New Roman" w:cs="Times New Roman"/>
          <w:i/>
          <w:iCs/>
          <w:color w:val="000000"/>
          <w:sz w:val="30"/>
          <w:szCs w:val="30"/>
          <w:lang w:eastAsia="ru-RU"/>
        </w:rPr>
        <w:t>Примечание.</w:t>
      </w:r>
      <w:r w:rsidRPr="0098388A">
        <w:rPr>
          <w:rFonts w:ascii="Times New Roman" w:eastAsia="Times New Roman" w:hAnsi="Times New Roman" w:cs="Times New Roman"/>
          <w:color w:val="000000"/>
          <w:sz w:val="30"/>
          <w:szCs w:val="30"/>
          <w:lang w:eastAsia="ru-RU"/>
        </w:rPr>
        <w:t> 1.Включение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B94908" w:rsidRPr="0098388A" w:rsidRDefault="00B94908" w:rsidP="0098388A">
      <w:pPr>
        <w:shd w:val="clear" w:color="auto" w:fill="FFFFFF" w:themeFill="background1"/>
        <w:spacing w:after="0" w:line="525" w:lineRule="atLeast"/>
        <w:ind w:firstLine="450"/>
        <w:jc w:val="both"/>
        <w:rPr>
          <w:rFonts w:ascii="Times New Roman" w:eastAsia="Times New Roman" w:hAnsi="Times New Roman" w:cs="Times New Roman"/>
          <w:color w:val="000000"/>
          <w:sz w:val="30"/>
          <w:szCs w:val="30"/>
          <w:lang w:eastAsia="ru-RU"/>
        </w:rPr>
      </w:pPr>
      <w:r w:rsidRPr="0098388A">
        <w:rPr>
          <w:rFonts w:ascii="Times New Roman" w:eastAsia="Times New Roman" w:hAnsi="Times New Roman" w:cs="Times New Roman"/>
          <w:color w:val="000000"/>
          <w:sz w:val="30"/>
          <w:szCs w:val="30"/>
          <w:lang w:eastAsia="ru-RU"/>
        </w:rPr>
        <w:t>2.</w:t>
      </w:r>
      <w:r w:rsidR="007906F1">
        <w:rPr>
          <w:rFonts w:ascii="Times New Roman" w:eastAsia="Times New Roman" w:hAnsi="Times New Roman" w:cs="Times New Roman"/>
          <w:color w:val="000000"/>
          <w:sz w:val="30"/>
          <w:szCs w:val="30"/>
          <w:lang w:eastAsia="ru-RU"/>
        </w:rPr>
        <w:t xml:space="preserve"> </w:t>
      </w:r>
      <w:r w:rsidRPr="0098388A">
        <w:rPr>
          <w:rFonts w:ascii="Times New Roman" w:eastAsia="Times New Roman" w:hAnsi="Times New Roman" w:cs="Times New Roman"/>
          <w:color w:val="000000"/>
          <w:sz w:val="30"/>
          <w:szCs w:val="30"/>
          <w:lang w:eastAsia="ru-RU"/>
        </w:rPr>
        <w:t xml:space="preserve"> Количество сопровождающих на 1 автобус назначается из расчета их нахождения у каждой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B94908" w:rsidRPr="0098388A" w:rsidRDefault="00B94908" w:rsidP="0098388A">
      <w:pPr>
        <w:shd w:val="clear" w:color="auto" w:fill="FFFFFF" w:themeFill="background1"/>
        <w:spacing w:after="0" w:line="525" w:lineRule="atLeast"/>
        <w:ind w:firstLine="450"/>
        <w:jc w:val="both"/>
        <w:rPr>
          <w:rFonts w:ascii="Times New Roman" w:eastAsia="Times New Roman" w:hAnsi="Times New Roman" w:cs="Times New Roman"/>
          <w:color w:val="000000"/>
          <w:sz w:val="30"/>
          <w:szCs w:val="30"/>
          <w:lang w:eastAsia="ru-RU"/>
        </w:rPr>
      </w:pPr>
      <w:r w:rsidRPr="0098388A">
        <w:rPr>
          <w:rFonts w:ascii="Times New Roman" w:eastAsia="Times New Roman" w:hAnsi="Times New Roman" w:cs="Times New Roman"/>
          <w:color w:val="000000"/>
          <w:sz w:val="30"/>
          <w:szCs w:val="30"/>
          <w:lang w:eastAsia="ru-RU"/>
        </w:rPr>
        <w:t>3.</w:t>
      </w:r>
      <w:r w:rsidR="007906F1">
        <w:rPr>
          <w:rFonts w:ascii="Times New Roman" w:eastAsia="Times New Roman" w:hAnsi="Times New Roman" w:cs="Times New Roman"/>
          <w:color w:val="000000"/>
          <w:sz w:val="30"/>
          <w:szCs w:val="30"/>
          <w:lang w:eastAsia="ru-RU"/>
        </w:rPr>
        <w:t xml:space="preserve"> </w:t>
      </w:r>
      <w:r w:rsidRPr="0098388A">
        <w:rPr>
          <w:rFonts w:ascii="Times New Roman" w:eastAsia="Times New Roman" w:hAnsi="Times New Roman" w:cs="Times New Roman"/>
          <w:color w:val="000000"/>
          <w:sz w:val="30"/>
          <w:szCs w:val="30"/>
          <w:lang w:eastAsia="ru-RU"/>
        </w:rPr>
        <w:t xml:space="preserve">При организованной перевозке группы детей по договору фрахтования (ранее обозначалось как «заказ автобуса») сопровождающих назначает фрахтователь — </w:t>
      </w:r>
      <w:proofErr w:type="spellStart"/>
      <w:r w:rsidRPr="0098388A">
        <w:rPr>
          <w:rFonts w:ascii="Times New Roman" w:eastAsia="Times New Roman" w:hAnsi="Times New Roman" w:cs="Times New Roman"/>
          <w:color w:val="000000"/>
          <w:sz w:val="30"/>
          <w:szCs w:val="30"/>
          <w:lang w:eastAsia="ru-RU"/>
        </w:rPr>
        <w:t>организация</w:t>
      </w:r>
      <w:proofErr w:type="gramStart"/>
      <w:r w:rsidRPr="0098388A">
        <w:rPr>
          <w:rFonts w:ascii="Times New Roman" w:eastAsia="Times New Roman" w:hAnsi="Times New Roman" w:cs="Times New Roman"/>
          <w:color w:val="000000"/>
          <w:sz w:val="30"/>
          <w:szCs w:val="30"/>
          <w:lang w:eastAsia="ru-RU"/>
        </w:rPr>
        <w:t>,з</w:t>
      </w:r>
      <w:proofErr w:type="gramEnd"/>
      <w:r w:rsidRPr="0098388A">
        <w:rPr>
          <w:rFonts w:ascii="Times New Roman" w:eastAsia="Times New Roman" w:hAnsi="Times New Roman" w:cs="Times New Roman"/>
          <w:color w:val="000000"/>
          <w:sz w:val="30"/>
          <w:szCs w:val="30"/>
          <w:lang w:eastAsia="ru-RU"/>
        </w:rPr>
        <w:t>аказавшая</w:t>
      </w:r>
      <w:proofErr w:type="spellEnd"/>
      <w:r w:rsidRPr="0098388A">
        <w:rPr>
          <w:rFonts w:ascii="Times New Roman" w:eastAsia="Times New Roman" w:hAnsi="Times New Roman" w:cs="Times New Roman"/>
          <w:color w:val="000000"/>
          <w:sz w:val="30"/>
          <w:szCs w:val="30"/>
          <w:lang w:eastAsia="ru-RU"/>
        </w:rPr>
        <w:t xml:space="preserve"> автобус (автобусы).</w:t>
      </w:r>
    </w:p>
    <w:p w:rsidR="00B94908" w:rsidRPr="0098388A" w:rsidRDefault="00B94908" w:rsidP="0098388A">
      <w:pPr>
        <w:shd w:val="clear" w:color="auto" w:fill="FFFFFF" w:themeFill="background1"/>
        <w:spacing w:after="0" w:line="525" w:lineRule="atLeast"/>
        <w:ind w:firstLine="450"/>
        <w:jc w:val="both"/>
        <w:rPr>
          <w:rFonts w:ascii="Times New Roman" w:eastAsia="Times New Roman" w:hAnsi="Times New Roman" w:cs="Times New Roman"/>
          <w:color w:val="000000"/>
          <w:sz w:val="30"/>
          <w:szCs w:val="30"/>
          <w:lang w:eastAsia="ru-RU"/>
        </w:rPr>
      </w:pPr>
      <w:r w:rsidRPr="0098388A">
        <w:rPr>
          <w:rFonts w:ascii="Times New Roman" w:eastAsia="Times New Roman" w:hAnsi="Times New Roman" w:cs="Times New Roman"/>
          <w:color w:val="000000"/>
          <w:sz w:val="30"/>
          <w:szCs w:val="30"/>
          <w:lang w:eastAsia="ru-RU"/>
        </w:rPr>
        <w:t>4.</w:t>
      </w:r>
      <w:r w:rsidR="007906F1">
        <w:rPr>
          <w:rFonts w:ascii="Times New Roman" w:eastAsia="Times New Roman" w:hAnsi="Times New Roman" w:cs="Times New Roman"/>
          <w:color w:val="000000"/>
          <w:sz w:val="30"/>
          <w:szCs w:val="30"/>
          <w:lang w:eastAsia="ru-RU"/>
        </w:rPr>
        <w:t xml:space="preserve"> </w:t>
      </w:r>
      <w:r w:rsidRPr="0098388A">
        <w:rPr>
          <w:rFonts w:ascii="Times New Roman" w:eastAsia="Times New Roman" w:hAnsi="Times New Roman" w:cs="Times New Roman"/>
          <w:color w:val="000000"/>
          <w:sz w:val="30"/>
          <w:szCs w:val="30"/>
          <w:lang w:eastAsia="ru-RU"/>
        </w:rPr>
        <w:t>В случае</w:t>
      </w:r>
      <w:proofErr w:type="gramStart"/>
      <w:r w:rsidRPr="0098388A">
        <w:rPr>
          <w:rFonts w:ascii="Times New Roman" w:eastAsia="Times New Roman" w:hAnsi="Times New Roman" w:cs="Times New Roman"/>
          <w:color w:val="000000"/>
          <w:sz w:val="30"/>
          <w:szCs w:val="30"/>
          <w:lang w:eastAsia="ru-RU"/>
        </w:rPr>
        <w:t>,</w:t>
      </w:r>
      <w:proofErr w:type="gramEnd"/>
      <w:r w:rsidRPr="0098388A">
        <w:rPr>
          <w:rFonts w:ascii="Times New Roman" w:eastAsia="Times New Roman" w:hAnsi="Times New Roman" w:cs="Times New Roman"/>
          <w:color w:val="000000"/>
          <w:sz w:val="30"/>
          <w:szCs w:val="30"/>
          <w:lang w:eastAsia="ru-RU"/>
        </w:rPr>
        <w:t xml:space="preserve"> если для осуществления организованной перевозки группы детей используется 2 и более автобуса  (автобусы должны быть пронумерованы), назначается старший ответственный за организованную перевозку группы детей и координацию действий водителей и ответственных по автобусам, который находится в замыкающем колонну автобусе.</w:t>
      </w:r>
    </w:p>
    <w:p w:rsidR="00B94908" w:rsidRPr="0098388A" w:rsidRDefault="007906F1" w:rsidP="0098388A">
      <w:pPr>
        <w:shd w:val="clear" w:color="auto" w:fill="FFFFFF" w:themeFill="background1"/>
        <w:spacing w:after="0" w:line="525" w:lineRule="atLeast"/>
        <w:ind w:firstLine="450"/>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5</w:t>
      </w:r>
      <w:r w:rsidR="00B94908" w:rsidRPr="0098388A">
        <w:rPr>
          <w:rFonts w:ascii="Times New Roman" w:eastAsia="Times New Roman" w:hAnsi="Times New Roman" w:cs="Times New Roman"/>
          <w:color w:val="000000"/>
          <w:sz w:val="30"/>
          <w:szCs w:val="30"/>
          <w:lang w:eastAsia="ru-RU"/>
        </w:rPr>
        <w:t>.</w:t>
      </w:r>
      <w:r>
        <w:rPr>
          <w:rFonts w:ascii="Times New Roman" w:eastAsia="Times New Roman" w:hAnsi="Times New Roman" w:cs="Times New Roman"/>
          <w:color w:val="000000"/>
          <w:sz w:val="30"/>
          <w:szCs w:val="30"/>
          <w:lang w:eastAsia="ru-RU"/>
        </w:rPr>
        <w:t xml:space="preserve"> </w:t>
      </w:r>
      <w:r w:rsidR="00B94908" w:rsidRPr="0098388A">
        <w:rPr>
          <w:rFonts w:ascii="Times New Roman" w:eastAsia="Times New Roman" w:hAnsi="Times New Roman" w:cs="Times New Roman"/>
          <w:color w:val="000000"/>
          <w:sz w:val="30"/>
          <w:szCs w:val="30"/>
          <w:lang w:eastAsia="ru-RU"/>
        </w:rPr>
        <w:t>Для осуществления организованной перевозки группы детей используется автобус, с года выпуска которого прошло </w:t>
      </w:r>
      <w:r w:rsidR="00B94908" w:rsidRPr="0098388A">
        <w:rPr>
          <w:rFonts w:ascii="Times New Roman" w:eastAsia="Times New Roman" w:hAnsi="Times New Roman" w:cs="Times New Roman"/>
          <w:b/>
          <w:bCs/>
          <w:color w:val="0000FF"/>
          <w:sz w:val="30"/>
          <w:szCs w:val="30"/>
          <w:lang w:eastAsia="ru-RU"/>
        </w:rPr>
        <w:t>не более 10 лет</w:t>
      </w:r>
      <w:r w:rsidR="00B94908" w:rsidRPr="0098388A">
        <w:rPr>
          <w:rFonts w:ascii="Times New Roman" w:eastAsia="Times New Roman" w:hAnsi="Times New Roman" w:cs="Times New Roman"/>
          <w:color w:val="000000"/>
          <w:sz w:val="30"/>
          <w:szCs w:val="30"/>
          <w:lang w:eastAsia="ru-RU"/>
        </w:rPr>
        <w:t xml:space="preserve">, который соответствует по назначению и </w:t>
      </w:r>
      <w:proofErr w:type="gramStart"/>
      <w:r w:rsidR="00B94908" w:rsidRPr="0098388A">
        <w:rPr>
          <w:rFonts w:ascii="Times New Roman" w:eastAsia="Times New Roman" w:hAnsi="Times New Roman" w:cs="Times New Roman"/>
          <w:color w:val="000000"/>
          <w:sz w:val="30"/>
          <w:szCs w:val="30"/>
          <w:lang w:eastAsia="ru-RU"/>
        </w:rPr>
        <w:t>конструкции</w:t>
      </w:r>
      <w:proofErr w:type="gramEnd"/>
      <w:r w:rsidR="00B94908" w:rsidRPr="0098388A">
        <w:rPr>
          <w:rFonts w:ascii="Times New Roman" w:eastAsia="Times New Roman" w:hAnsi="Times New Roman" w:cs="Times New Roman"/>
          <w:color w:val="000000"/>
          <w:sz w:val="30"/>
          <w:szCs w:val="30"/>
          <w:lang w:eastAsia="ru-RU"/>
        </w:rPr>
        <w:t xml:space="preserve"> техническим требованиям к перевозкам пассажиров, допущен в установленном </w:t>
      </w:r>
      <w:r w:rsidR="00B94908" w:rsidRPr="0098388A">
        <w:rPr>
          <w:rFonts w:ascii="Times New Roman" w:eastAsia="Times New Roman" w:hAnsi="Times New Roman" w:cs="Times New Roman"/>
          <w:color w:val="000000"/>
          <w:sz w:val="30"/>
          <w:szCs w:val="30"/>
          <w:lang w:eastAsia="ru-RU"/>
        </w:rPr>
        <w:lastRenderedPageBreak/>
        <w:t>порядке к участию в дорожном движении и оснащен в установленном порядке </w:t>
      </w:r>
      <w:proofErr w:type="spellStart"/>
      <w:r w:rsidR="00B94908" w:rsidRPr="0098388A">
        <w:rPr>
          <w:rFonts w:ascii="Times New Roman" w:eastAsia="Times New Roman" w:hAnsi="Times New Roman" w:cs="Times New Roman"/>
          <w:b/>
          <w:bCs/>
          <w:color w:val="0000FF"/>
          <w:sz w:val="30"/>
          <w:szCs w:val="30"/>
          <w:lang w:eastAsia="ru-RU"/>
        </w:rPr>
        <w:t>тахографом</w:t>
      </w:r>
      <w:proofErr w:type="spellEnd"/>
      <w:r w:rsidR="00B94908" w:rsidRPr="0098388A">
        <w:rPr>
          <w:rFonts w:ascii="Times New Roman" w:eastAsia="Times New Roman" w:hAnsi="Times New Roman" w:cs="Times New Roman"/>
          <w:color w:val="000000"/>
          <w:sz w:val="30"/>
          <w:szCs w:val="30"/>
          <w:lang w:eastAsia="ru-RU"/>
        </w:rPr>
        <w:t>, а также </w:t>
      </w:r>
      <w:r w:rsidR="00B94908" w:rsidRPr="0098388A">
        <w:rPr>
          <w:rFonts w:ascii="Times New Roman" w:eastAsia="Times New Roman" w:hAnsi="Times New Roman" w:cs="Times New Roman"/>
          <w:b/>
          <w:bCs/>
          <w:color w:val="0000FF"/>
          <w:sz w:val="30"/>
          <w:szCs w:val="30"/>
          <w:lang w:eastAsia="ru-RU"/>
        </w:rPr>
        <w:t>аппаратурой спутниковой навигации ГЛОНАСС или ГЛОНАСС/GPS</w:t>
      </w:r>
      <w:r w:rsidR="00B94908" w:rsidRPr="0098388A">
        <w:rPr>
          <w:rFonts w:ascii="Times New Roman" w:eastAsia="Times New Roman" w:hAnsi="Times New Roman" w:cs="Times New Roman"/>
          <w:color w:val="000000"/>
          <w:sz w:val="30"/>
          <w:szCs w:val="30"/>
          <w:lang w:eastAsia="ru-RU"/>
        </w:rPr>
        <w:t>.</w:t>
      </w:r>
    </w:p>
    <w:p w:rsidR="00B94908" w:rsidRPr="0098388A" w:rsidRDefault="007906F1" w:rsidP="0098388A">
      <w:pPr>
        <w:shd w:val="clear" w:color="auto" w:fill="FFFFFF" w:themeFill="background1"/>
        <w:spacing w:after="0" w:line="525" w:lineRule="atLeast"/>
        <w:ind w:firstLine="450"/>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2</w:t>
      </w:r>
      <w:r w:rsidR="00B94908" w:rsidRPr="0098388A">
        <w:rPr>
          <w:rFonts w:ascii="Times New Roman" w:eastAsia="Times New Roman" w:hAnsi="Times New Roman" w:cs="Times New Roman"/>
          <w:color w:val="000000"/>
          <w:sz w:val="30"/>
          <w:szCs w:val="30"/>
          <w:lang w:eastAsia="ru-RU"/>
        </w:rPr>
        <w:t>.</w:t>
      </w:r>
      <w:r>
        <w:rPr>
          <w:rFonts w:ascii="Times New Roman" w:eastAsia="Times New Roman" w:hAnsi="Times New Roman" w:cs="Times New Roman"/>
          <w:color w:val="000000"/>
          <w:sz w:val="30"/>
          <w:szCs w:val="30"/>
          <w:lang w:eastAsia="ru-RU"/>
        </w:rPr>
        <w:t xml:space="preserve"> </w:t>
      </w:r>
      <w:r w:rsidR="00B94908" w:rsidRPr="0098388A">
        <w:rPr>
          <w:rFonts w:ascii="Times New Roman" w:eastAsia="Times New Roman" w:hAnsi="Times New Roman" w:cs="Times New Roman"/>
          <w:b/>
          <w:bCs/>
          <w:color w:val="0000FF"/>
          <w:sz w:val="30"/>
          <w:szCs w:val="30"/>
          <w:lang w:eastAsia="ru-RU"/>
        </w:rPr>
        <w:t>Водитель</w:t>
      </w:r>
      <w:r w:rsidR="00B94908" w:rsidRPr="0098388A">
        <w:rPr>
          <w:rFonts w:ascii="Times New Roman" w:eastAsia="Times New Roman" w:hAnsi="Times New Roman" w:cs="Times New Roman"/>
          <w:color w:val="000000"/>
          <w:sz w:val="30"/>
          <w:szCs w:val="30"/>
          <w:lang w:eastAsia="ru-RU"/>
        </w:rPr>
        <w:t>, осуществляющий организованную  перевозку группы детей, должен иметь непрерывный стаж работы в качестве водителя транспортного средства </w:t>
      </w:r>
      <w:r w:rsidR="00B94908" w:rsidRPr="0098388A">
        <w:rPr>
          <w:rFonts w:ascii="Times New Roman" w:eastAsia="Times New Roman" w:hAnsi="Times New Roman" w:cs="Times New Roman"/>
          <w:b/>
          <w:bCs/>
          <w:color w:val="0000FF"/>
          <w:sz w:val="30"/>
          <w:szCs w:val="30"/>
          <w:lang w:eastAsia="ru-RU"/>
        </w:rPr>
        <w:t>категории «D» не менее 1 года</w:t>
      </w:r>
      <w:r w:rsidR="00B94908" w:rsidRPr="0098388A">
        <w:rPr>
          <w:rFonts w:ascii="Times New Roman" w:eastAsia="Times New Roman" w:hAnsi="Times New Roman" w:cs="Times New Roman"/>
          <w:b/>
          <w:bCs/>
          <w:color w:val="000000"/>
          <w:sz w:val="30"/>
          <w:szCs w:val="30"/>
          <w:lang w:eastAsia="ru-RU"/>
        </w:rPr>
        <w:t> </w:t>
      </w:r>
      <w:r w:rsidR="00B94908" w:rsidRPr="0098388A">
        <w:rPr>
          <w:rFonts w:ascii="Times New Roman" w:eastAsia="Times New Roman" w:hAnsi="Times New Roman" w:cs="Times New Roman"/>
          <w:color w:val="000000"/>
          <w:sz w:val="30"/>
          <w:szCs w:val="30"/>
          <w:lang w:eastAsia="ru-RU"/>
        </w:rPr>
        <w:t>и не подвергался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w:t>
      </w:r>
    </w:p>
    <w:p w:rsidR="00B94908" w:rsidRPr="0098388A" w:rsidRDefault="007906F1" w:rsidP="0098388A">
      <w:pPr>
        <w:shd w:val="clear" w:color="auto" w:fill="FFFFFF" w:themeFill="background1"/>
        <w:spacing w:after="0" w:line="525" w:lineRule="atLeast"/>
        <w:ind w:firstLine="450"/>
        <w:jc w:val="both"/>
        <w:rPr>
          <w:rFonts w:ascii="Times New Roman" w:eastAsia="Times New Roman" w:hAnsi="Times New Roman" w:cs="Times New Roman"/>
          <w:color w:val="000000"/>
          <w:sz w:val="30"/>
          <w:szCs w:val="30"/>
          <w:lang w:eastAsia="ru-RU"/>
        </w:rPr>
      </w:pPr>
      <w:r>
        <w:rPr>
          <w:rFonts w:ascii="Times New Roman" w:eastAsia="Times New Roman" w:hAnsi="Times New Roman" w:cs="Times New Roman"/>
          <w:color w:val="000000"/>
          <w:sz w:val="30"/>
          <w:szCs w:val="30"/>
          <w:lang w:eastAsia="ru-RU"/>
        </w:rPr>
        <w:t>3</w:t>
      </w:r>
      <w:r w:rsidR="00B94908" w:rsidRPr="0098388A">
        <w:rPr>
          <w:rFonts w:ascii="Times New Roman" w:eastAsia="Times New Roman" w:hAnsi="Times New Roman" w:cs="Times New Roman"/>
          <w:color w:val="000000"/>
          <w:sz w:val="30"/>
          <w:szCs w:val="30"/>
          <w:lang w:eastAsia="ru-RU"/>
        </w:rPr>
        <w:t>. В случае организованной перевозки группы детей необходимо наличие следующих </w:t>
      </w:r>
      <w:r w:rsidR="00B94908" w:rsidRPr="0098388A">
        <w:rPr>
          <w:rFonts w:ascii="Times New Roman" w:eastAsia="Times New Roman" w:hAnsi="Times New Roman" w:cs="Times New Roman"/>
          <w:b/>
          <w:bCs/>
          <w:color w:val="000000"/>
          <w:sz w:val="30"/>
          <w:szCs w:val="30"/>
          <w:lang w:eastAsia="ru-RU"/>
        </w:rPr>
        <w:t>документов</w:t>
      </w:r>
      <w:r w:rsidR="00B94908" w:rsidRPr="0098388A">
        <w:rPr>
          <w:rFonts w:ascii="Times New Roman" w:eastAsia="Times New Roman" w:hAnsi="Times New Roman" w:cs="Times New Roman"/>
          <w:color w:val="000000"/>
          <w:sz w:val="30"/>
          <w:szCs w:val="30"/>
          <w:lang w:eastAsia="ru-RU"/>
        </w:rPr>
        <w:t>:</w:t>
      </w:r>
    </w:p>
    <w:p w:rsidR="00B94908" w:rsidRPr="0098388A" w:rsidRDefault="00B94908" w:rsidP="0098388A">
      <w:pPr>
        <w:shd w:val="clear" w:color="auto" w:fill="FFFFFF" w:themeFill="background1"/>
        <w:spacing w:after="0" w:line="525" w:lineRule="atLeast"/>
        <w:ind w:firstLine="450"/>
        <w:jc w:val="both"/>
        <w:rPr>
          <w:rFonts w:ascii="Times New Roman" w:eastAsia="Times New Roman" w:hAnsi="Times New Roman" w:cs="Times New Roman"/>
          <w:color w:val="000000"/>
          <w:sz w:val="30"/>
          <w:szCs w:val="30"/>
          <w:lang w:eastAsia="ru-RU"/>
        </w:rPr>
      </w:pPr>
      <w:proofErr w:type="gramStart"/>
      <w:r w:rsidRPr="0098388A">
        <w:rPr>
          <w:rFonts w:ascii="Times New Roman" w:eastAsia="Times New Roman" w:hAnsi="Times New Roman" w:cs="Times New Roman"/>
          <w:color w:val="000000"/>
          <w:sz w:val="30"/>
          <w:szCs w:val="30"/>
          <w:lang w:eastAsia="ru-RU"/>
        </w:rPr>
        <w:t>а) </w:t>
      </w:r>
      <w:r w:rsidRPr="0098388A">
        <w:rPr>
          <w:rFonts w:ascii="Times New Roman" w:eastAsia="Times New Roman" w:hAnsi="Times New Roman" w:cs="Times New Roman"/>
          <w:color w:val="0000FF"/>
          <w:sz w:val="30"/>
          <w:szCs w:val="30"/>
          <w:lang w:eastAsia="ru-RU"/>
        </w:rPr>
        <w:t>договор фрахтования</w:t>
      </w:r>
      <w:r w:rsidRPr="0098388A">
        <w:rPr>
          <w:rFonts w:ascii="Times New Roman" w:eastAsia="Times New Roman" w:hAnsi="Times New Roman" w:cs="Times New Roman"/>
          <w:color w:val="000000"/>
          <w:sz w:val="30"/>
          <w:szCs w:val="30"/>
          <w:lang w:eastAsia="ru-RU"/>
        </w:rPr>
        <w:t> — договор между образовательной организацией – фрахтователем и предприятием, предоставившем транспорт — фрахтовщиком, в письменной форме — в случае осуществления организованной перевозки группы детей;</w:t>
      </w:r>
      <w:proofErr w:type="gramEnd"/>
    </w:p>
    <w:p w:rsidR="00B94908" w:rsidRPr="0098388A" w:rsidRDefault="00B94908" w:rsidP="0098388A">
      <w:pPr>
        <w:shd w:val="clear" w:color="auto" w:fill="FFFFFF" w:themeFill="background1"/>
        <w:spacing w:after="0" w:line="525" w:lineRule="atLeast"/>
        <w:ind w:firstLine="450"/>
        <w:jc w:val="both"/>
        <w:rPr>
          <w:rFonts w:ascii="Times New Roman" w:eastAsia="Times New Roman" w:hAnsi="Times New Roman" w:cs="Times New Roman"/>
          <w:color w:val="000000"/>
          <w:sz w:val="30"/>
          <w:szCs w:val="30"/>
          <w:lang w:eastAsia="ru-RU"/>
        </w:rPr>
      </w:pPr>
      <w:r w:rsidRPr="0098388A">
        <w:rPr>
          <w:rFonts w:ascii="Times New Roman" w:eastAsia="Times New Roman" w:hAnsi="Times New Roman" w:cs="Times New Roman"/>
          <w:color w:val="000000"/>
          <w:sz w:val="30"/>
          <w:szCs w:val="30"/>
          <w:lang w:eastAsia="ru-RU"/>
        </w:rPr>
        <w:t>б)</w:t>
      </w:r>
      <w:r w:rsidRPr="0098388A">
        <w:rPr>
          <w:rFonts w:ascii="Times New Roman" w:eastAsia="Times New Roman" w:hAnsi="Times New Roman" w:cs="Times New Roman"/>
          <w:color w:val="0000FF"/>
          <w:sz w:val="30"/>
          <w:szCs w:val="30"/>
          <w:lang w:eastAsia="ru-RU"/>
        </w:rPr>
        <w:t> документ, содержащий сведения о медицинском работнике</w:t>
      </w:r>
      <w:r w:rsidR="007906F1">
        <w:rPr>
          <w:rFonts w:ascii="Times New Roman" w:eastAsia="Times New Roman" w:hAnsi="Times New Roman" w:cs="Times New Roman"/>
          <w:color w:val="0000FF"/>
          <w:sz w:val="30"/>
          <w:szCs w:val="30"/>
          <w:lang w:eastAsia="ru-RU"/>
        </w:rPr>
        <w:t xml:space="preserve"> </w:t>
      </w:r>
      <w:r w:rsidRPr="0098388A">
        <w:rPr>
          <w:rFonts w:ascii="Times New Roman" w:eastAsia="Times New Roman" w:hAnsi="Times New Roman" w:cs="Times New Roman"/>
          <w:color w:val="000000"/>
          <w:sz w:val="30"/>
          <w:szCs w:val="30"/>
          <w:lang w:eastAsia="ru-RU"/>
        </w:rPr>
        <w:t xml:space="preserve">(фамилия,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w:t>
      </w:r>
      <w:proofErr w:type="gramStart"/>
      <w:r w:rsidRPr="0098388A">
        <w:rPr>
          <w:rFonts w:ascii="Times New Roman" w:eastAsia="Times New Roman" w:hAnsi="Times New Roman" w:cs="Times New Roman"/>
          <w:color w:val="000000"/>
          <w:sz w:val="30"/>
          <w:szCs w:val="30"/>
          <w:lang w:eastAsia="ru-RU"/>
        </w:rPr>
        <w:t>имеющими</w:t>
      </w:r>
      <w:proofErr w:type="gramEnd"/>
      <w:r w:rsidRPr="0098388A">
        <w:rPr>
          <w:rFonts w:ascii="Times New Roman" w:eastAsia="Times New Roman" w:hAnsi="Times New Roman" w:cs="Times New Roman"/>
          <w:color w:val="000000"/>
          <w:sz w:val="30"/>
          <w:szCs w:val="30"/>
          <w:lang w:eastAsia="ru-RU"/>
        </w:rPr>
        <w:t xml:space="preserve"> соответствующую лицензию,- при перевозке группы детей в междугородном сообщении организованной транспортной колонной;</w:t>
      </w:r>
    </w:p>
    <w:p w:rsidR="00B94908" w:rsidRPr="0098388A" w:rsidRDefault="00B94908" w:rsidP="0098388A">
      <w:pPr>
        <w:shd w:val="clear" w:color="auto" w:fill="FFFFFF" w:themeFill="background1"/>
        <w:spacing w:after="0" w:line="525" w:lineRule="atLeast"/>
        <w:ind w:firstLine="450"/>
        <w:jc w:val="both"/>
        <w:rPr>
          <w:rFonts w:ascii="Times New Roman" w:eastAsia="Times New Roman" w:hAnsi="Times New Roman" w:cs="Times New Roman"/>
          <w:color w:val="000000"/>
          <w:sz w:val="30"/>
          <w:szCs w:val="30"/>
          <w:lang w:eastAsia="ru-RU"/>
        </w:rPr>
      </w:pPr>
      <w:r w:rsidRPr="0098388A">
        <w:rPr>
          <w:rFonts w:ascii="Times New Roman" w:eastAsia="Times New Roman" w:hAnsi="Times New Roman" w:cs="Times New Roman"/>
          <w:color w:val="000000"/>
          <w:sz w:val="30"/>
          <w:szCs w:val="30"/>
          <w:lang w:eastAsia="ru-RU"/>
        </w:rPr>
        <w:t>в) </w:t>
      </w:r>
      <w:r w:rsidRPr="0098388A">
        <w:rPr>
          <w:rFonts w:ascii="Times New Roman" w:eastAsia="Times New Roman" w:hAnsi="Times New Roman" w:cs="Times New Roman"/>
          <w:color w:val="0000FF"/>
          <w:sz w:val="30"/>
          <w:szCs w:val="30"/>
          <w:lang w:eastAsia="ru-RU"/>
        </w:rPr>
        <w:t>решение о назначении сопровождения автобусов автомобилем (автомобилями) подразделения ГИБДД</w:t>
      </w:r>
      <w:r w:rsidRPr="0098388A">
        <w:rPr>
          <w:rFonts w:ascii="Times New Roman" w:eastAsia="Times New Roman" w:hAnsi="Times New Roman" w:cs="Times New Roman"/>
          <w:color w:val="000000"/>
          <w:sz w:val="30"/>
          <w:szCs w:val="30"/>
          <w:lang w:eastAsia="ru-RU"/>
        </w:rPr>
        <w:t>  или уведомление о принятии отрицательного решения по результатам рассмотрения заявки на такое сопровождение;</w:t>
      </w:r>
    </w:p>
    <w:p w:rsidR="00B94908" w:rsidRPr="0098388A" w:rsidRDefault="00B94908" w:rsidP="0098388A">
      <w:pPr>
        <w:shd w:val="clear" w:color="auto" w:fill="FFFFFF" w:themeFill="background1"/>
        <w:spacing w:after="0" w:line="525" w:lineRule="atLeast"/>
        <w:ind w:firstLine="450"/>
        <w:jc w:val="both"/>
        <w:rPr>
          <w:rFonts w:ascii="Times New Roman" w:eastAsia="Times New Roman" w:hAnsi="Times New Roman" w:cs="Times New Roman"/>
          <w:color w:val="000000"/>
          <w:sz w:val="30"/>
          <w:szCs w:val="30"/>
          <w:lang w:eastAsia="ru-RU"/>
        </w:rPr>
      </w:pPr>
      <w:r w:rsidRPr="0098388A">
        <w:rPr>
          <w:rFonts w:ascii="Times New Roman" w:eastAsia="Times New Roman" w:hAnsi="Times New Roman" w:cs="Times New Roman"/>
          <w:color w:val="000000"/>
          <w:sz w:val="30"/>
          <w:szCs w:val="30"/>
          <w:lang w:eastAsia="ru-RU"/>
        </w:rPr>
        <w:lastRenderedPageBreak/>
        <w:t>г)</w:t>
      </w:r>
      <w:r w:rsidRPr="0098388A">
        <w:rPr>
          <w:rFonts w:ascii="Times New Roman" w:eastAsia="Times New Roman" w:hAnsi="Times New Roman" w:cs="Times New Roman"/>
          <w:color w:val="0000FF"/>
          <w:sz w:val="30"/>
          <w:szCs w:val="30"/>
          <w:lang w:eastAsia="ru-RU"/>
        </w:rPr>
        <w:t> список набора пищевых продуктов</w:t>
      </w:r>
      <w:r w:rsidRPr="0098388A">
        <w:rPr>
          <w:rFonts w:ascii="Times New Roman" w:eastAsia="Times New Roman" w:hAnsi="Times New Roman" w:cs="Times New Roman"/>
          <w:color w:val="000000"/>
          <w:sz w:val="30"/>
          <w:szCs w:val="30"/>
          <w:lang w:eastAsia="ru-RU"/>
        </w:rPr>
        <w:t>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 — в случае нахождения детей в пути следования согласно графику движения более 3 часов;</w:t>
      </w:r>
    </w:p>
    <w:p w:rsidR="00B94908" w:rsidRPr="0098388A" w:rsidRDefault="00B94908" w:rsidP="0098388A">
      <w:pPr>
        <w:shd w:val="clear" w:color="auto" w:fill="FFFFFF" w:themeFill="background1"/>
        <w:spacing w:after="0" w:line="525" w:lineRule="atLeast"/>
        <w:ind w:firstLine="450"/>
        <w:jc w:val="both"/>
        <w:rPr>
          <w:rFonts w:ascii="Times New Roman" w:eastAsia="Times New Roman" w:hAnsi="Times New Roman" w:cs="Times New Roman"/>
          <w:color w:val="000000"/>
          <w:sz w:val="30"/>
          <w:szCs w:val="30"/>
          <w:lang w:eastAsia="ru-RU"/>
        </w:rPr>
      </w:pPr>
      <w:r w:rsidRPr="0098388A">
        <w:rPr>
          <w:rFonts w:ascii="Times New Roman" w:eastAsia="Times New Roman" w:hAnsi="Times New Roman" w:cs="Times New Roman"/>
          <w:color w:val="000000"/>
          <w:sz w:val="30"/>
          <w:szCs w:val="30"/>
          <w:lang w:eastAsia="ru-RU"/>
        </w:rPr>
        <w:t>д) 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w:t>
      </w:r>
    </w:p>
    <w:p w:rsidR="00B94908" w:rsidRPr="0098388A" w:rsidRDefault="00B94908" w:rsidP="0098388A">
      <w:pPr>
        <w:shd w:val="clear" w:color="auto" w:fill="FFFFFF" w:themeFill="background1"/>
        <w:spacing w:after="0" w:line="525" w:lineRule="atLeast"/>
        <w:ind w:firstLine="450"/>
        <w:jc w:val="both"/>
        <w:rPr>
          <w:rFonts w:ascii="Times New Roman" w:eastAsia="Times New Roman" w:hAnsi="Times New Roman" w:cs="Times New Roman"/>
          <w:color w:val="000000"/>
          <w:sz w:val="30"/>
          <w:szCs w:val="30"/>
          <w:lang w:eastAsia="ru-RU"/>
        </w:rPr>
      </w:pPr>
      <w:r w:rsidRPr="0098388A">
        <w:rPr>
          <w:rFonts w:ascii="Times New Roman" w:eastAsia="Times New Roman" w:hAnsi="Times New Roman" w:cs="Times New Roman"/>
          <w:color w:val="000000"/>
          <w:sz w:val="30"/>
          <w:szCs w:val="30"/>
          <w:lang w:eastAsia="ru-RU"/>
        </w:rPr>
        <w:t>е) </w:t>
      </w:r>
      <w:r w:rsidRPr="0098388A">
        <w:rPr>
          <w:rFonts w:ascii="Times New Roman" w:eastAsia="Times New Roman" w:hAnsi="Times New Roman" w:cs="Times New Roman"/>
          <w:color w:val="0000FF"/>
          <w:sz w:val="30"/>
          <w:szCs w:val="30"/>
          <w:lang w:eastAsia="ru-RU"/>
        </w:rPr>
        <w:t>документ, содержащий сведения о водителе</w:t>
      </w:r>
      <w:r w:rsidRPr="0098388A">
        <w:rPr>
          <w:rFonts w:ascii="Times New Roman" w:eastAsia="Times New Roman" w:hAnsi="Times New Roman" w:cs="Times New Roman"/>
          <w:color w:val="000000"/>
          <w:sz w:val="30"/>
          <w:szCs w:val="30"/>
          <w:lang w:eastAsia="ru-RU"/>
        </w:rPr>
        <w:t> (водителях) (с указанием фамилии, имени, отчества водителя, его телефона);</w:t>
      </w:r>
    </w:p>
    <w:p w:rsidR="00B94908" w:rsidRPr="0098388A" w:rsidRDefault="00B94908" w:rsidP="0098388A">
      <w:pPr>
        <w:shd w:val="clear" w:color="auto" w:fill="FFFFFF" w:themeFill="background1"/>
        <w:spacing w:after="0" w:line="525" w:lineRule="atLeast"/>
        <w:ind w:firstLine="450"/>
        <w:jc w:val="both"/>
        <w:rPr>
          <w:rFonts w:ascii="Times New Roman" w:eastAsia="Times New Roman" w:hAnsi="Times New Roman" w:cs="Times New Roman"/>
          <w:color w:val="000000"/>
          <w:sz w:val="30"/>
          <w:szCs w:val="30"/>
          <w:lang w:eastAsia="ru-RU"/>
        </w:rPr>
      </w:pPr>
      <w:r w:rsidRPr="0098388A">
        <w:rPr>
          <w:rFonts w:ascii="Times New Roman" w:eastAsia="Times New Roman" w:hAnsi="Times New Roman" w:cs="Times New Roman"/>
          <w:color w:val="000000"/>
          <w:sz w:val="30"/>
          <w:szCs w:val="30"/>
          <w:lang w:eastAsia="ru-RU"/>
        </w:rPr>
        <w:t>ж) </w:t>
      </w:r>
      <w:r w:rsidRPr="0098388A">
        <w:rPr>
          <w:rFonts w:ascii="Times New Roman" w:eastAsia="Times New Roman" w:hAnsi="Times New Roman" w:cs="Times New Roman"/>
          <w:color w:val="0000FF"/>
          <w:sz w:val="30"/>
          <w:szCs w:val="30"/>
          <w:lang w:eastAsia="ru-RU"/>
        </w:rPr>
        <w:t>локальный акт</w:t>
      </w:r>
      <w:r w:rsidRPr="0098388A">
        <w:rPr>
          <w:rFonts w:ascii="Times New Roman" w:eastAsia="Times New Roman" w:hAnsi="Times New Roman" w:cs="Times New Roman"/>
          <w:color w:val="000000"/>
          <w:sz w:val="30"/>
          <w:szCs w:val="30"/>
          <w:lang w:eastAsia="ru-RU"/>
        </w:rPr>
        <w:t> образовательной организации «Положение об организации перевозки детей автобусом» или другой документ, содержащий порядок посадки детей в автобус;</w:t>
      </w:r>
    </w:p>
    <w:p w:rsidR="00B94908" w:rsidRPr="0098388A" w:rsidRDefault="00B94908" w:rsidP="0098388A">
      <w:pPr>
        <w:shd w:val="clear" w:color="auto" w:fill="FFFFFF" w:themeFill="background1"/>
        <w:spacing w:after="0" w:line="525" w:lineRule="atLeast"/>
        <w:ind w:firstLine="450"/>
        <w:jc w:val="both"/>
        <w:rPr>
          <w:rFonts w:ascii="Times New Roman" w:eastAsia="Times New Roman" w:hAnsi="Times New Roman" w:cs="Times New Roman"/>
          <w:color w:val="000000"/>
          <w:sz w:val="30"/>
          <w:szCs w:val="30"/>
          <w:lang w:eastAsia="ru-RU"/>
        </w:rPr>
      </w:pPr>
      <w:r w:rsidRPr="0098388A">
        <w:rPr>
          <w:rFonts w:ascii="Times New Roman" w:eastAsia="Times New Roman" w:hAnsi="Times New Roman" w:cs="Times New Roman"/>
          <w:color w:val="000000"/>
          <w:sz w:val="30"/>
          <w:szCs w:val="30"/>
          <w:lang w:eastAsia="ru-RU"/>
        </w:rPr>
        <w:t>з) </w:t>
      </w:r>
      <w:r w:rsidRPr="0098388A">
        <w:rPr>
          <w:rFonts w:ascii="Times New Roman" w:eastAsia="Times New Roman" w:hAnsi="Times New Roman" w:cs="Times New Roman"/>
          <w:color w:val="0000FF"/>
          <w:sz w:val="30"/>
          <w:szCs w:val="30"/>
          <w:lang w:eastAsia="ru-RU"/>
        </w:rPr>
        <w:t>график движения</w:t>
      </w:r>
      <w:r w:rsidRPr="0098388A">
        <w:rPr>
          <w:rFonts w:ascii="Times New Roman" w:eastAsia="Times New Roman" w:hAnsi="Times New Roman" w:cs="Times New Roman"/>
          <w:color w:val="000000"/>
          <w:sz w:val="30"/>
          <w:szCs w:val="30"/>
          <w:lang w:eastAsia="ru-RU"/>
        </w:rPr>
        <w:t>, включающий в себя расчетное время перевозки с указанием мест и времени остановок для отдыха и питания (далее — график движения), и схема маршрута.</w:t>
      </w:r>
    </w:p>
    <w:p w:rsidR="00B94908" w:rsidRPr="0098388A" w:rsidRDefault="00B94908" w:rsidP="0098388A">
      <w:pPr>
        <w:shd w:val="clear" w:color="auto" w:fill="FFFFFF" w:themeFill="background1"/>
        <w:spacing w:after="0" w:line="525" w:lineRule="atLeast"/>
        <w:ind w:firstLine="450"/>
        <w:jc w:val="both"/>
        <w:rPr>
          <w:rFonts w:ascii="Times New Roman" w:eastAsia="Times New Roman" w:hAnsi="Times New Roman" w:cs="Times New Roman"/>
          <w:color w:val="000000"/>
          <w:sz w:val="30"/>
          <w:szCs w:val="30"/>
          <w:lang w:eastAsia="ru-RU"/>
        </w:rPr>
      </w:pPr>
      <w:r w:rsidRPr="0098388A">
        <w:rPr>
          <w:rFonts w:ascii="Times New Roman" w:eastAsia="Times New Roman" w:hAnsi="Times New Roman" w:cs="Times New Roman"/>
          <w:i/>
          <w:iCs/>
          <w:color w:val="000000"/>
          <w:sz w:val="30"/>
          <w:szCs w:val="30"/>
          <w:lang w:eastAsia="ru-RU"/>
        </w:rPr>
        <w:t>Для сведения. </w:t>
      </w:r>
      <w:proofErr w:type="gramStart"/>
      <w:r w:rsidRPr="0098388A">
        <w:rPr>
          <w:rFonts w:ascii="Times New Roman" w:eastAsia="Times New Roman" w:hAnsi="Times New Roman" w:cs="Times New Roman"/>
          <w:color w:val="000000"/>
          <w:sz w:val="30"/>
          <w:szCs w:val="30"/>
          <w:lang w:eastAsia="ru-RU"/>
        </w:rPr>
        <w:t>Согласно Правил</w:t>
      </w:r>
      <w:proofErr w:type="gramEnd"/>
      <w:r w:rsidRPr="0098388A">
        <w:rPr>
          <w:rFonts w:ascii="Times New Roman" w:eastAsia="Times New Roman" w:hAnsi="Times New Roman" w:cs="Times New Roman"/>
          <w:color w:val="000000"/>
          <w:sz w:val="30"/>
          <w:szCs w:val="30"/>
          <w:lang w:eastAsia="ru-RU"/>
        </w:rPr>
        <w:t>:</w:t>
      </w:r>
    </w:p>
    <w:p w:rsidR="00B94908" w:rsidRPr="0098388A" w:rsidRDefault="00B94908" w:rsidP="0098388A">
      <w:pPr>
        <w:shd w:val="clear" w:color="auto" w:fill="FFFFFF" w:themeFill="background1"/>
        <w:spacing w:after="0" w:line="525" w:lineRule="atLeast"/>
        <w:ind w:firstLine="450"/>
        <w:jc w:val="both"/>
        <w:rPr>
          <w:rFonts w:ascii="Times New Roman" w:eastAsia="Times New Roman" w:hAnsi="Times New Roman" w:cs="Times New Roman"/>
          <w:color w:val="000000"/>
          <w:sz w:val="30"/>
          <w:szCs w:val="30"/>
          <w:lang w:eastAsia="ru-RU"/>
        </w:rPr>
      </w:pPr>
      <w:r w:rsidRPr="0098388A">
        <w:rPr>
          <w:rFonts w:ascii="Times New Roman" w:eastAsia="Times New Roman" w:hAnsi="Times New Roman" w:cs="Times New Roman"/>
          <w:color w:val="000000"/>
          <w:sz w:val="30"/>
          <w:szCs w:val="30"/>
          <w:lang w:eastAsia="ru-RU"/>
        </w:rPr>
        <w:t>1.</w:t>
      </w:r>
      <w:r w:rsidR="007906F1">
        <w:rPr>
          <w:rFonts w:ascii="Times New Roman" w:eastAsia="Times New Roman" w:hAnsi="Times New Roman" w:cs="Times New Roman"/>
          <w:color w:val="000000"/>
          <w:sz w:val="30"/>
          <w:szCs w:val="30"/>
          <w:lang w:eastAsia="ru-RU"/>
        </w:rPr>
        <w:t xml:space="preserve"> </w:t>
      </w:r>
      <w:r w:rsidRPr="0098388A">
        <w:rPr>
          <w:rFonts w:ascii="Times New Roman" w:eastAsia="Times New Roman" w:hAnsi="Times New Roman" w:cs="Times New Roman"/>
          <w:color w:val="000000"/>
          <w:sz w:val="30"/>
          <w:szCs w:val="30"/>
          <w:lang w:eastAsia="ru-RU"/>
        </w:rPr>
        <w:t>В ночное время (с 23 часов до 6 часов) допускается организованная перевозка группы детей к железнодорожным вокзалам, аэропортам и от них, а также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При этом после 23 часов расстояние перевозки не должно превышать 50 километров.</w:t>
      </w:r>
    </w:p>
    <w:p w:rsidR="00B94908" w:rsidRPr="0098388A" w:rsidRDefault="00B94908" w:rsidP="0098388A">
      <w:pPr>
        <w:shd w:val="clear" w:color="auto" w:fill="FFFFFF" w:themeFill="background1"/>
        <w:spacing w:after="0" w:line="525" w:lineRule="atLeast"/>
        <w:ind w:firstLine="450"/>
        <w:jc w:val="both"/>
        <w:rPr>
          <w:rFonts w:ascii="Times New Roman" w:eastAsia="Times New Roman" w:hAnsi="Times New Roman" w:cs="Times New Roman"/>
          <w:color w:val="000000"/>
          <w:sz w:val="30"/>
          <w:szCs w:val="30"/>
          <w:lang w:eastAsia="ru-RU"/>
        </w:rPr>
      </w:pPr>
      <w:r w:rsidRPr="0098388A">
        <w:rPr>
          <w:rFonts w:ascii="Times New Roman" w:eastAsia="Times New Roman" w:hAnsi="Times New Roman" w:cs="Times New Roman"/>
          <w:color w:val="000000"/>
          <w:sz w:val="30"/>
          <w:szCs w:val="30"/>
          <w:lang w:eastAsia="ru-RU"/>
        </w:rPr>
        <w:lastRenderedPageBreak/>
        <w:t>2. При организованной перевозке группы детей в междугородном сообщении организованной транспортной колонной в течение более 3 часов согласно графику движения обеспечивается сопровождение такой группы детей медицинским работником, который находится в замыкающем колонну автобусе.</w:t>
      </w:r>
    </w:p>
    <w:p w:rsidR="00B94908" w:rsidRPr="0098388A" w:rsidRDefault="00B94908" w:rsidP="0098388A">
      <w:pPr>
        <w:shd w:val="clear" w:color="auto" w:fill="FFFFFF" w:themeFill="background1"/>
        <w:spacing w:after="0" w:line="525" w:lineRule="atLeast"/>
        <w:ind w:firstLine="450"/>
        <w:jc w:val="both"/>
        <w:rPr>
          <w:rFonts w:ascii="Times New Roman" w:eastAsia="Times New Roman" w:hAnsi="Times New Roman" w:cs="Times New Roman"/>
          <w:color w:val="000000"/>
          <w:sz w:val="30"/>
          <w:szCs w:val="30"/>
          <w:lang w:eastAsia="ru-RU"/>
        </w:rPr>
      </w:pPr>
      <w:r w:rsidRPr="0098388A">
        <w:rPr>
          <w:rFonts w:ascii="Times New Roman" w:eastAsia="Times New Roman" w:hAnsi="Times New Roman" w:cs="Times New Roman"/>
          <w:color w:val="000000"/>
          <w:sz w:val="30"/>
          <w:szCs w:val="30"/>
          <w:lang w:eastAsia="ru-RU"/>
        </w:rPr>
        <w:t>3. При неблагоприятном изменении дорожных условий и (или) иных обстоятельствах, влекущих изменение времени отправления, обеспечивается принятие мер по своевременному оповещению об этом  родителей (законных представителей) детей, сопровождающих, медицинского работника (при наличии) и ГИБДД.</w:t>
      </w:r>
    </w:p>
    <w:p w:rsidR="00B94908" w:rsidRPr="0098388A" w:rsidRDefault="00B94908" w:rsidP="0098388A">
      <w:pPr>
        <w:shd w:val="clear" w:color="auto" w:fill="FFFFFF" w:themeFill="background1"/>
        <w:spacing w:after="0" w:line="525" w:lineRule="atLeast"/>
        <w:ind w:firstLine="450"/>
        <w:jc w:val="both"/>
        <w:rPr>
          <w:rFonts w:ascii="Times New Roman" w:eastAsia="Times New Roman" w:hAnsi="Times New Roman" w:cs="Times New Roman"/>
          <w:color w:val="000000"/>
          <w:sz w:val="30"/>
          <w:szCs w:val="30"/>
          <w:lang w:eastAsia="ru-RU"/>
        </w:rPr>
      </w:pPr>
      <w:r w:rsidRPr="0098388A">
        <w:rPr>
          <w:rFonts w:ascii="Times New Roman" w:eastAsia="Times New Roman" w:hAnsi="Times New Roman" w:cs="Times New Roman"/>
          <w:color w:val="000000"/>
          <w:sz w:val="30"/>
          <w:szCs w:val="30"/>
          <w:lang w:eastAsia="ru-RU"/>
        </w:rPr>
        <w:t>4.Указанным набором пищевых продуктов обеспечивает образовательная организация, а при организованной перевозке группы детей по договору фрахтования – фрахтователь (заказчик автобуса)  или фрахтовщик (организация, предоставившая транспорт) по взаимной договоренности.</w:t>
      </w:r>
    </w:p>
    <w:p w:rsidR="00B94908" w:rsidRPr="0098388A" w:rsidRDefault="00B94908" w:rsidP="0098388A">
      <w:pPr>
        <w:shd w:val="clear" w:color="auto" w:fill="FFFFFF" w:themeFill="background1"/>
        <w:spacing w:after="0" w:line="525" w:lineRule="atLeast"/>
        <w:ind w:firstLine="450"/>
        <w:jc w:val="both"/>
        <w:rPr>
          <w:rFonts w:ascii="Times New Roman" w:eastAsia="Times New Roman" w:hAnsi="Times New Roman" w:cs="Times New Roman"/>
          <w:color w:val="000000"/>
          <w:sz w:val="30"/>
          <w:szCs w:val="30"/>
          <w:lang w:eastAsia="ru-RU"/>
        </w:rPr>
      </w:pPr>
      <w:r w:rsidRPr="0098388A">
        <w:rPr>
          <w:rFonts w:ascii="Times New Roman" w:eastAsia="Times New Roman" w:hAnsi="Times New Roman" w:cs="Times New Roman"/>
          <w:color w:val="000000"/>
          <w:sz w:val="30"/>
          <w:szCs w:val="30"/>
          <w:lang w:eastAsia="ru-RU"/>
        </w:rPr>
        <w:t>5. Заявки на сопровождение автобусов автомобилями ГИБДД подает в установленном порядке руководитель образовательной организации, а при организованной перевозке группы детей по договору фрахтования,  фрахтователь или фрахтовщик    (по взаимной договоренности).</w:t>
      </w:r>
    </w:p>
    <w:p w:rsidR="00B94908" w:rsidRPr="0098388A" w:rsidRDefault="00B94908" w:rsidP="0098388A">
      <w:pPr>
        <w:shd w:val="clear" w:color="auto" w:fill="FFFFFF" w:themeFill="background1"/>
        <w:rPr>
          <w:rFonts w:ascii="Times New Roman" w:hAnsi="Times New Roman" w:cs="Times New Roman"/>
        </w:rPr>
      </w:pPr>
    </w:p>
    <w:p w:rsidR="0098388A" w:rsidRDefault="0098388A"/>
    <w:p w:rsidR="0098388A" w:rsidRDefault="0098388A" w:rsidP="0098388A">
      <w:pPr>
        <w:pStyle w:val="a3"/>
        <w:jc w:val="center"/>
        <w:rPr>
          <w:rFonts w:ascii="Tahoma" w:hAnsi="Tahoma" w:cs="Tahoma"/>
          <w:color w:val="000000"/>
          <w:sz w:val="18"/>
          <w:szCs w:val="18"/>
        </w:rPr>
      </w:pPr>
      <w:r>
        <w:rPr>
          <w:b/>
          <w:bCs/>
          <w:color w:val="8000FF"/>
          <w:sz w:val="48"/>
          <w:szCs w:val="48"/>
        </w:rPr>
        <w:t>Правила безопасности в автомобиле</w:t>
      </w:r>
    </w:p>
    <w:p w:rsidR="0098388A" w:rsidRDefault="0098388A" w:rsidP="0098388A">
      <w:pPr>
        <w:pStyle w:val="a3"/>
        <w:jc w:val="center"/>
        <w:rPr>
          <w:rFonts w:ascii="Tahoma" w:hAnsi="Tahoma" w:cs="Tahoma"/>
          <w:color w:val="000000"/>
          <w:sz w:val="18"/>
          <w:szCs w:val="18"/>
        </w:rPr>
      </w:pPr>
      <w:r>
        <w:rPr>
          <w:rStyle w:val="a4"/>
          <w:color w:val="000000"/>
          <w:sz w:val="36"/>
          <w:szCs w:val="36"/>
        </w:rPr>
        <w:t xml:space="preserve">Уважаемые родители (законные </w:t>
      </w:r>
      <w:r w:rsidR="007906F1">
        <w:rPr>
          <w:rFonts w:ascii="Tahoma" w:hAnsi="Tahoma" w:cs="Tahoma"/>
          <w:noProof/>
          <w:color w:val="000000"/>
          <w:sz w:val="18"/>
          <w:szCs w:val="18"/>
        </w:rPr>
        <w:drawing>
          <wp:anchor distT="0" distB="0" distL="0" distR="0" simplePos="0" relativeHeight="251662336" behindDoc="0" locked="0" layoutInCell="1" allowOverlap="0" wp14:anchorId="1F69E798" wp14:editId="3CE66CAA">
            <wp:simplePos x="0" y="0"/>
            <wp:positionH relativeFrom="column">
              <wp:posOffset>-638810</wp:posOffset>
            </wp:positionH>
            <wp:positionV relativeFrom="line">
              <wp:posOffset>560070</wp:posOffset>
            </wp:positionV>
            <wp:extent cx="1905000" cy="914400"/>
            <wp:effectExtent l="0" t="0" r="0" b="0"/>
            <wp:wrapSquare wrapText="bothSides"/>
            <wp:docPr id="5" name="Рисунок 5" descr="hello_html_m4f137d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f137db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4"/>
          <w:color w:val="000000"/>
          <w:sz w:val="36"/>
          <w:szCs w:val="36"/>
        </w:rPr>
        <w:t>представители)!</w:t>
      </w:r>
      <w:bookmarkStart w:id="0" w:name="_GoBack"/>
      <w:bookmarkEnd w:id="0"/>
    </w:p>
    <w:p w:rsidR="0098388A" w:rsidRDefault="0098388A" w:rsidP="0098388A">
      <w:pPr>
        <w:pStyle w:val="a3"/>
        <w:jc w:val="center"/>
        <w:rPr>
          <w:rFonts w:ascii="Tahoma" w:hAnsi="Tahoma" w:cs="Tahoma"/>
          <w:color w:val="000000"/>
          <w:sz w:val="18"/>
          <w:szCs w:val="18"/>
        </w:rPr>
      </w:pPr>
    </w:p>
    <w:p w:rsidR="0098388A" w:rsidRDefault="0098388A" w:rsidP="0098388A">
      <w:pPr>
        <w:pStyle w:val="a3"/>
        <w:rPr>
          <w:rFonts w:ascii="Tahoma" w:hAnsi="Tahoma" w:cs="Tahoma"/>
          <w:color w:val="000000"/>
          <w:sz w:val="18"/>
          <w:szCs w:val="18"/>
        </w:rPr>
      </w:pPr>
      <w:r>
        <w:rPr>
          <w:rFonts w:ascii="Tahoma" w:hAnsi="Tahoma" w:cs="Tahoma"/>
          <w:color w:val="000000"/>
          <w:sz w:val="18"/>
          <w:szCs w:val="18"/>
        </w:rPr>
        <w:t>  </w:t>
      </w:r>
      <w:r>
        <w:rPr>
          <w:rStyle w:val="apple-converted-space"/>
          <w:rFonts w:ascii="Tahoma" w:hAnsi="Tahoma" w:cs="Tahoma"/>
          <w:color w:val="000000"/>
          <w:sz w:val="18"/>
          <w:szCs w:val="18"/>
        </w:rPr>
        <w:t> </w:t>
      </w:r>
      <w:r>
        <w:rPr>
          <w:color w:val="000000"/>
          <w:sz w:val="27"/>
          <w:szCs w:val="27"/>
        </w:rPr>
        <w:t xml:space="preserve">Пожалуйста, помните, что личный пример - лучший  метод воспитания детей. Именно поэтому специалисты убедительно просят Вас соблюдать нижеприведенные правила. С их </w:t>
      </w:r>
      <w:r>
        <w:rPr>
          <w:color w:val="000000"/>
          <w:sz w:val="27"/>
          <w:szCs w:val="27"/>
        </w:rPr>
        <w:lastRenderedPageBreak/>
        <w:t>помощью Вы сможете значительно снизить вероятность возникновения опасной ситуации для вас и вашего ребенка.</w:t>
      </w:r>
    </w:p>
    <w:p w:rsidR="0098388A" w:rsidRDefault="0098388A" w:rsidP="0098388A">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Убедитесь в том, что ребенок пристегнут ремнями безопасности</w:t>
      </w:r>
    </w:p>
    <w:p w:rsidR="0098388A" w:rsidRDefault="0098388A" w:rsidP="0098388A">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Лобовое столкновение при скорости 50 км/час равносильно падению с третьего этажа здания. Поэтому, не пристегивая ребенка ремнями, вы как бы разрешаете ему играть на балконе без перил!</w:t>
      </w:r>
    </w:p>
    <w:p w:rsidR="0098388A" w:rsidRDefault="0098388A" w:rsidP="0098388A">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Все средства безопасности должны быть правильно подобраны.</w:t>
      </w:r>
    </w:p>
    <w:p w:rsidR="0098388A" w:rsidRDefault="0098388A" w:rsidP="0098388A">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Дети до 12 лет должны сидеть на заднем сиденье. Центральное заднее сиденье - самое безопасное место при боковом столкновении.</w:t>
      </w:r>
    </w:p>
    <w:p w:rsidR="0098388A" w:rsidRDefault="0098388A" w:rsidP="0098388A">
      <w:pPr>
        <w:pStyle w:val="a3"/>
        <w:jc w:val="center"/>
        <w:rPr>
          <w:rFonts w:ascii="Tahoma" w:hAnsi="Tahoma" w:cs="Tahoma"/>
          <w:color w:val="000000"/>
          <w:sz w:val="18"/>
          <w:szCs w:val="18"/>
        </w:rPr>
      </w:pPr>
      <w:r>
        <w:rPr>
          <w:rStyle w:val="a5"/>
          <w:b/>
          <w:bCs/>
          <w:color w:val="000000"/>
          <w:sz w:val="32"/>
          <w:szCs w:val="32"/>
        </w:rPr>
        <w:t>Пристегивайте ремни безопасности!</w:t>
      </w:r>
    </w:p>
    <w:p w:rsidR="0098388A" w:rsidRDefault="0098388A" w:rsidP="0098388A">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Даже если вы едете по знакомой дороге на небольшое расстояние. Учтите, что 70% несчастных случаев, в которых погибают пассажиры, происходят в пределах первых 25 км пути.</w:t>
      </w:r>
    </w:p>
    <w:p w:rsidR="0098388A" w:rsidRDefault="0098388A" w:rsidP="0098388A">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Пристегивайтесь, даже если ваш автомобиль оснащен воздушными подушками безопасности.</w:t>
      </w:r>
    </w:p>
    <w:p w:rsidR="0098388A" w:rsidRDefault="0098388A" w:rsidP="0098388A">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Если ремни не пристегнуты, столкновение даже на скорости 30 км/час может привести к гибели пассажиров. Пристегиваясь ремнями безопасности, вы уменьшаете риск несчастных случаев с летальным исходом на 45%.</w:t>
      </w:r>
    </w:p>
    <w:p w:rsidR="0098388A" w:rsidRDefault="0098388A" w:rsidP="0098388A">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Самые лучшие устройства безопасности бесполезны, если они неправильно используются. К сожалению, в 40% случаев используемые устройства безопасности либо не подходят детям, либо неправильно крепятся.</w:t>
      </w:r>
    </w:p>
    <w:p w:rsidR="0098388A" w:rsidRDefault="0098388A" w:rsidP="0098388A">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Объясняйте детям как себя вести, и подавайте личный пример.</w:t>
      </w:r>
    </w:p>
    <w:p w:rsidR="0098388A" w:rsidRDefault="0098388A" w:rsidP="0098388A">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Ремни безопасности и специальное сиденье для детей должны соответствовать росту и весу ребенка</w:t>
      </w:r>
    </w:p>
    <w:p w:rsidR="0098388A" w:rsidRDefault="0098388A" w:rsidP="0098388A">
      <w:pPr>
        <w:pStyle w:val="a3"/>
        <w:rPr>
          <w:rFonts w:ascii="Tahoma" w:hAnsi="Tahoma" w:cs="Tahoma"/>
          <w:color w:val="000000"/>
          <w:sz w:val="18"/>
          <w:szCs w:val="18"/>
        </w:rPr>
      </w:pPr>
      <w:proofErr w:type="gramStart"/>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Самым лучшим защитным устройством для ребенка, которому еще не исполнилось 2 лет и вес которого не достигает 13 кг, - это специальное кресло для детей, которое крепится на заднем сиденье и обращено к заднему стеклу.</w:t>
      </w:r>
      <w:proofErr w:type="gramEnd"/>
      <w:r>
        <w:rPr>
          <w:color w:val="000000"/>
          <w:sz w:val="27"/>
          <w:szCs w:val="27"/>
        </w:rPr>
        <w:t xml:space="preserve"> Самое важное </w:t>
      </w:r>
      <w:r w:rsidR="007906F1">
        <w:rPr>
          <w:color w:val="000000"/>
          <w:sz w:val="27"/>
          <w:szCs w:val="27"/>
        </w:rPr>
        <w:t xml:space="preserve">это </w:t>
      </w:r>
      <w:r>
        <w:rPr>
          <w:color w:val="000000"/>
          <w:sz w:val="27"/>
          <w:szCs w:val="27"/>
        </w:rPr>
        <w:t>- защитить шею ребенка, которая наиболее уязвима. Использование этого кресла уменьшает нагрузку на шею при столкновении почти на 90%. Предупреждение! Если ваш автомобиль оснащен воздушными подушками безопасности, никогда не устанавливайте детское сиденье на переднее место. При срабатывании подушки безопасности, ребенок может быть травмирован, так как его сиденье будет расположено очень близко к ней.</w:t>
      </w:r>
    </w:p>
    <w:p w:rsidR="0098388A" w:rsidRDefault="0098388A" w:rsidP="0098388A">
      <w:pPr>
        <w:pStyle w:val="a3"/>
        <w:rPr>
          <w:rFonts w:ascii="Tahoma" w:hAnsi="Tahoma" w:cs="Tahoma"/>
          <w:color w:val="000000"/>
          <w:sz w:val="18"/>
          <w:szCs w:val="18"/>
        </w:rPr>
      </w:pPr>
      <w:r>
        <w:rPr>
          <w:rFonts w:ascii="Tahoma" w:hAnsi="Tahoma" w:cs="Tahoma"/>
          <w:color w:val="000000"/>
          <w:sz w:val="18"/>
          <w:szCs w:val="18"/>
        </w:rPr>
        <w:lastRenderedPageBreak/>
        <w:t>•</w:t>
      </w:r>
      <w:r>
        <w:rPr>
          <w:rStyle w:val="apple-converted-space"/>
          <w:rFonts w:ascii="Tahoma" w:hAnsi="Tahoma" w:cs="Tahoma"/>
          <w:color w:val="000000"/>
          <w:sz w:val="18"/>
          <w:szCs w:val="18"/>
        </w:rPr>
        <w:t> </w:t>
      </w:r>
      <w:r>
        <w:rPr>
          <w:color w:val="000000"/>
          <w:sz w:val="27"/>
          <w:szCs w:val="27"/>
        </w:rPr>
        <w:t>Для детей до 4 лет весом до 18 кг рекомендуется использовать детское кресло со специальной системой ремней безопасности. Оно уменьшает возможность получения травм на 70%.</w:t>
      </w:r>
    </w:p>
    <w:p w:rsidR="0098388A" w:rsidRDefault="0098388A" w:rsidP="0098388A">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Для детей от 3 до 12 лет подходит специальное сиденье с двумя боковыми системами ремней безопасности или специальной системой безопасности.</w:t>
      </w:r>
    </w:p>
    <w:p w:rsidR="0098388A" w:rsidRDefault="0098388A" w:rsidP="0098388A">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Маленький ребенок на руках у взрослых в случае аварии абсолютно незащищен. При лобовом столкновении на скорости 50 км/час со стоящим на месте предметом кинетическая энергия превращает ребенка весом 25 кг в ракету, весящую 500 кг, то есть вес возрастает в 20 раз.</w:t>
      </w:r>
    </w:p>
    <w:p w:rsidR="0098388A" w:rsidRDefault="0098388A" w:rsidP="0098388A">
      <w:pPr>
        <w:pStyle w:val="a3"/>
        <w:rPr>
          <w:rFonts w:ascii="Tahoma" w:hAnsi="Tahoma" w:cs="Tahoma"/>
          <w:color w:val="000000"/>
          <w:sz w:val="18"/>
          <w:szCs w:val="18"/>
        </w:rPr>
      </w:pPr>
      <w:r>
        <w:rPr>
          <w:rStyle w:val="a4"/>
          <w:i/>
          <w:iCs/>
          <w:color w:val="000000"/>
          <w:sz w:val="27"/>
          <w:szCs w:val="27"/>
        </w:rPr>
        <w:t>Никогда не употребляйте алкоголь, перед тем как сесть за руль. Вам необходимо выбрать: либо пить, либо вести машину. Каждое пятое происшествие на дорогах России связано с управлением транспортным средством в состоянии опьянения.</w:t>
      </w:r>
    </w:p>
    <w:p w:rsidR="0098388A" w:rsidRDefault="0098388A" w:rsidP="0098388A">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Алкоголь влияет на остроту зрения, рассеивает внимание, повышает утомляемость и увеличивает время реакции.</w:t>
      </w:r>
    </w:p>
    <w:p w:rsidR="0098388A" w:rsidRDefault="0098388A" w:rsidP="0098388A">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Риск несчастного случая увеличивается вдвое, когда уровень алкоголя в крови поднимается до 0,5 г/л, и в 10 раз, когда он достигает 0,8 г/л.</w:t>
      </w:r>
    </w:p>
    <w:p w:rsidR="0098388A" w:rsidRDefault="0098388A" w:rsidP="0098388A">
      <w:pPr>
        <w:pStyle w:val="a3"/>
        <w:jc w:val="center"/>
        <w:rPr>
          <w:rFonts w:ascii="Tahoma" w:hAnsi="Tahoma" w:cs="Tahoma"/>
          <w:color w:val="000000"/>
          <w:sz w:val="18"/>
          <w:szCs w:val="18"/>
        </w:rPr>
      </w:pPr>
      <w:r>
        <w:rPr>
          <w:rStyle w:val="a5"/>
          <w:b/>
          <w:bCs/>
          <w:color w:val="000000"/>
          <w:sz w:val="32"/>
          <w:szCs w:val="32"/>
        </w:rPr>
        <w:t>Продумайте маршрут и отдохните перед дорогой</w:t>
      </w:r>
    </w:p>
    <w:p w:rsidR="0098388A" w:rsidRDefault="0098388A" w:rsidP="0098388A">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Проверьте состояние вашей машины перед поездкой. Даже спущенные шины могут явиться причиной аварии.</w:t>
      </w:r>
    </w:p>
    <w:p w:rsidR="0098388A" w:rsidRDefault="0098388A" w:rsidP="0098388A">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Не кладите тяжелые предметы на полку в машине. При столкновении они могут превратиться в смертоносные «снаряды».</w:t>
      </w:r>
    </w:p>
    <w:p w:rsidR="0098388A" w:rsidRDefault="0098388A" w:rsidP="0098388A">
      <w:pPr>
        <w:pStyle w:val="a3"/>
        <w:rPr>
          <w:rFonts w:ascii="Tahoma" w:hAnsi="Tahoma" w:cs="Tahoma"/>
          <w:color w:val="000000"/>
          <w:sz w:val="18"/>
          <w:szCs w:val="18"/>
        </w:rPr>
      </w:pPr>
    </w:p>
    <w:p w:rsidR="0098388A" w:rsidRDefault="0098388A" w:rsidP="0098388A">
      <w:pPr>
        <w:pStyle w:val="a3"/>
        <w:jc w:val="center"/>
        <w:rPr>
          <w:rFonts w:ascii="Tahoma" w:hAnsi="Tahoma" w:cs="Tahoma"/>
          <w:color w:val="000000"/>
          <w:sz w:val="18"/>
          <w:szCs w:val="18"/>
        </w:rPr>
      </w:pPr>
      <w:r>
        <w:rPr>
          <w:rStyle w:val="a5"/>
          <w:b/>
          <w:bCs/>
          <w:color w:val="000000"/>
          <w:sz w:val="32"/>
          <w:szCs w:val="32"/>
        </w:rPr>
        <w:t>Держите руль обеими руками</w:t>
      </w:r>
    </w:p>
    <w:p w:rsidR="0098388A" w:rsidRDefault="0098388A" w:rsidP="0098388A">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Положение рук на руле «без четверти три» или «без десяти два» дает наилучший контроль над автомобилем.</w:t>
      </w:r>
    </w:p>
    <w:p w:rsidR="0098388A" w:rsidRDefault="0098388A" w:rsidP="0098388A">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Перекрещивание рук на руле или держание руля за основание опасно в случае столкновения и при срабатывании воздушных подушек безопасности.</w:t>
      </w:r>
    </w:p>
    <w:p w:rsidR="0098388A" w:rsidRDefault="0098388A" w:rsidP="0098388A">
      <w:pPr>
        <w:pStyle w:val="a3"/>
        <w:jc w:val="center"/>
        <w:rPr>
          <w:rFonts w:ascii="Tahoma" w:hAnsi="Tahoma" w:cs="Tahoma"/>
          <w:color w:val="000000"/>
          <w:sz w:val="18"/>
          <w:szCs w:val="18"/>
        </w:rPr>
      </w:pPr>
      <w:r>
        <w:rPr>
          <w:rStyle w:val="a5"/>
          <w:b/>
          <w:bCs/>
          <w:color w:val="000000"/>
          <w:sz w:val="32"/>
          <w:szCs w:val="32"/>
        </w:rPr>
        <w:t>Подумайте о своем комфорте и безопасности</w:t>
      </w:r>
    </w:p>
    <w:p w:rsidR="0098388A" w:rsidRDefault="0098388A" w:rsidP="0098388A">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Наклоните свое кресло под удобным для вас углом и пристегнитесь ремнями безопасности так, чтобы они не стесняли ваших движений.</w:t>
      </w:r>
    </w:p>
    <w:p w:rsidR="0098388A" w:rsidRDefault="0098388A" w:rsidP="0098388A">
      <w:pPr>
        <w:pStyle w:val="a3"/>
        <w:rPr>
          <w:rFonts w:ascii="Tahoma" w:hAnsi="Tahoma" w:cs="Tahoma"/>
          <w:color w:val="000000"/>
          <w:sz w:val="18"/>
          <w:szCs w:val="18"/>
        </w:rPr>
      </w:pPr>
      <w:r>
        <w:rPr>
          <w:rFonts w:ascii="Tahoma" w:hAnsi="Tahoma" w:cs="Tahoma"/>
          <w:color w:val="000000"/>
          <w:sz w:val="18"/>
          <w:szCs w:val="18"/>
        </w:rPr>
        <w:t>•</w:t>
      </w:r>
      <w:r>
        <w:rPr>
          <w:rStyle w:val="apple-converted-space"/>
          <w:rFonts w:ascii="Tahoma" w:hAnsi="Tahoma" w:cs="Tahoma"/>
          <w:color w:val="000000"/>
          <w:sz w:val="18"/>
          <w:szCs w:val="18"/>
        </w:rPr>
        <w:t> </w:t>
      </w:r>
      <w:r>
        <w:rPr>
          <w:color w:val="000000"/>
          <w:sz w:val="27"/>
          <w:szCs w:val="27"/>
        </w:rPr>
        <w:t>Обратите внимание на подголовник, который должен быть наклонен к затылку как можно ближе.</w:t>
      </w:r>
    </w:p>
    <w:p w:rsidR="0098388A" w:rsidRDefault="007906F1" w:rsidP="007906F1">
      <w:pPr>
        <w:pStyle w:val="a3"/>
        <w:numPr>
          <w:ilvl w:val="0"/>
          <w:numId w:val="5"/>
        </w:numPr>
        <w:rPr>
          <w:rFonts w:ascii="Tahoma" w:hAnsi="Tahoma" w:cs="Tahoma"/>
          <w:color w:val="000000"/>
          <w:sz w:val="18"/>
          <w:szCs w:val="18"/>
        </w:rPr>
      </w:pPr>
      <w:r>
        <w:rPr>
          <w:rFonts w:ascii="Tahoma" w:hAnsi="Tahoma" w:cs="Tahoma"/>
          <w:noProof/>
          <w:color w:val="000000"/>
          <w:sz w:val="18"/>
          <w:szCs w:val="18"/>
        </w:rPr>
        <w:lastRenderedPageBreak/>
        <w:drawing>
          <wp:anchor distT="0" distB="0" distL="114300" distR="114300" simplePos="0" relativeHeight="251663360" behindDoc="0" locked="0" layoutInCell="1" allowOverlap="0" wp14:anchorId="798A5847" wp14:editId="4B698956">
            <wp:simplePos x="0" y="0"/>
            <wp:positionH relativeFrom="column">
              <wp:posOffset>-474980</wp:posOffset>
            </wp:positionH>
            <wp:positionV relativeFrom="line">
              <wp:posOffset>-414655</wp:posOffset>
            </wp:positionV>
            <wp:extent cx="2200275" cy="1514475"/>
            <wp:effectExtent l="0" t="0" r="9525" b="9525"/>
            <wp:wrapSquare wrapText="bothSides"/>
            <wp:docPr id="6" name="Рисунок 6" descr="hello_html_557cf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557cf34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02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8388A">
        <w:rPr>
          <w:color w:val="000000"/>
          <w:sz w:val="27"/>
          <w:szCs w:val="27"/>
        </w:rPr>
        <w:t>Следите за ситуацией на дороге</w:t>
      </w:r>
    </w:p>
    <w:p w:rsidR="0098388A" w:rsidRDefault="0098388A" w:rsidP="007906F1">
      <w:pPr>
        <w:pStyle w:val="a3"/>
        <w:numPr>
          <w:ilvl w:val="0"/>
          <w:numId w:val="6"/>
        </w:numPr>
        <w:rPr>
          <w:rFonts w:ascii="Tahoma" w:hAnsi="Tahoma" w:cs="Tahoma"/>
          <w:color w:val="000000"/>
          <w:sz w:val="18"/>
          <w:szCs w:val="18"/>
        </w:rPr>
      </w:pPr>
      <w:r>
        <w:rPr>
          <w:color w:val="000000"/>
          <w:sz w:val="27"/>
          <w:szCs w:val="27"/>
        </w:rPr>
        <w:t>Будьте готовы в случае опасности среагирова</w:t>
      </w:r>
      <w:r w:rsidR="007906F1">
        <w:rPr>
          <w:color w:val="000000"/>
          <w:sz w:val="27"/>
          <w:szCs w:val="27"/>
        </w:rPr>
        <w:t xml:space="preserve">ть: сманеврировать или нажать </w:t>
      </w:r>
      <w:r>
        <w:rPr>
          <w:color w:val="000000"/>
          <w:sz w:val="27"/>
          <w:szCs w:val="27"/>
        </w:rPr>
        <w:t xml:space="preserve"> тормоз.   </w:t>
      </w:r>
    </w:p>
    <w:p w:rsidR="0098388A" w:rsidRDefault="0098388A" w:rsidP="0098388A">
      <w:pPr>
        <w:pStyle w:val="a3"/>
        <w:rPr>
          <w:rFonts w:ascii="Tahoma" w:hAnsi="Tahoma" w:cs="Tahoma"/>
          <w:color w:val="000000"/>
          <w:sz w:val="18"/>
          <w:szCs w:val="18"/>
        </w:rPr>
      </w:pPr>
      <w:r>
        <w:rPr>
          <w:rFonts w:ascii="Tahoma" w:hAnsi="Tahoma" w:cs="Tahoma"/>
          <w:color w:val="000000"/>
          <w:sz w:val="18"/>
          <w:szCs w:val="18"/>
        </w:rPr>
        <w:t>                        </w:t>
      </w:r>
    </w:p>
    <w:p w:rsidR="0098388A" w:rsidRDefault="0098388A"/>
    <w:p w:rsidR="0098388A" w:rsidRDefault="0098388A"/>
    <w:p w:rsidR="0098388A" w:rsidRDefault="0098388A"/>
    <w:p w:rsidR="0098388A" w:rsidRDefault="0098388A"/>
    <w:p w:rsidR="0098388A" w:rsidRDefault="0098388A"/>
    <w:p w:rsidR="0098388A" w:rsidRDefault="0098388A"/>
    <w:p w:rsidR="0098388A" w:rsidRDefault="0098388A"/>
    <w:p w:rsidR="0098388A" w:rsidRDefault="0098388A"/>
    <w:p w:rsidR="0098388A" w:rsidRDefault="0098388A"/>
    <w:p w:rsidR="0098388A" w:rsidRDefault="0098388A"/>
    <w:sectPr w:rsidR="009838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842"/>
    <w:multiLevelType w:val="hybridMultilevel"/>
    <w:tmpl w:val="B49AE544"/>
    <w:lvl w:ilvl="0" w:tplc="DF04302E">
      <w:start w:val="1"/>
      <w:numFmt w:val="decimal"/>
      <w:lvlText w:val="%1."/>
      <w:lvlJc w:val="left"/>
      <w:pPr>
        <w:ind w:left="720" w:hanging="360"/>
      </w:pPr>
      <w:rPr>
        <w:rFonts w:hint="default"/>
        <w:b/>
        <w:color w:val="0000F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253C3D"/>
    <w:multiLevelType w:val="hybridMultilevel"/>
    <w:tmpl w:val="40F45E58"/>
    <w:lvl w:ilvl="0" w:tplc="09508E8E">
      <w:numFmt w:val="bullet"/>
      <w:lvlText w:val="•"/>
      <w:lvlJc w:val="left"/>
      <w:pPr>
        <w:ind w:left="720" w:hanging="360"/>
      </w:pPr>
      <w:rPr>
        <w:rFonts w:ascii="Tahoma" w:eastAsia="Times New Roman"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0822A7"/>
    <w:multiLevelType w:val="hybridMultilevel"/>
    <w:tmpl w:val="E580EE2E"/>
    <w:lvl w:ilvl="0" w:tplc="D88C136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357F0F4B"/>
    <w:multiLevelType w:val="hybridMultilevel"/>
    <w:tmpl w:val="A5F29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502B30"/>
    <w:multiLevelType w:val="hybridMultilevel"/>
    <w:tmpl w:val="FA5E8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B25EEE"/>
    <w:multiLevelType w:val="hybridMultilevel"/>
    <w:tmpl w:val="47E0B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1D5C69"/>
    <w:multiLevelType w:val="multilevel"/>
    <w:tmpl w:val="F3C8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8A5"/>
    <w:rsid w:val="000F73D7"/>
    <w:rsid w:val="001B2FB2"/>
    <w:rsid w:val="002A28A5"/>
    <w:rsid w:val="007906F1"/>
    <w:rsid w:val="0098388A"/>
    <w:rsid w:val="00B94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A28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28A5"/>
  </w:style>
  <w:style w:type="paragraph" w:styleId="a3">
    <w:name w:val="Normal (Web)"/>
    <w:basedOn w:val="a"/>
    <w:uiPriority w:val="99"/>
    <w:semiHidden/>
    <w:unhideWhenUsed/>
    <w:rsid w:val="00B949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4908"/>
    <w:rPr>
      <w:b/>
      <w:bCs/>
    </w:rPr>
  </w:style>
  <w:style w:type="character" w:styleId="a5">
    <w:name w:val="Emphasis"/>
    <w:basedOn w:val="a0"/>
    <w:uiPriority w:val="20"/>
    <w:qFormat/>
    <w:rsid w:val="00B94908"/>
    <w:rPr>
      <w:i/>
      <w:iCs/>
    </w:rPr>
  </w:style>
  <w:style w:type="paragraph" w:styleId="a6">
    <w:name w:val="List Paragraph"/>
    <w:basedOn w:val="a"/>
    <w:uiPriority w:val="34"/>
    <w:qFormat/>
    <w:rsid w:val="007906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A28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28A5"/>
  </w:style>
  <w:style w:type="paragraph" w:styleId="a3">
    <w:name w:val="Normal (Web)"/>
    <w:basedOn w:val="a"/>
    <w:uiPriority w:val="99"/>
    <w:semiHidden/>
    <w:unhideWhenUsed/>
    <w:rsid w:val="00B949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4908"/>
    <w:rPr>
      <w:b/>
      <w:bCs/>
    </w:rPr>
  </w:style>
  <w:style w:type="character" w:styleId="a5">
    <w:name w:val="Emphasis"/>
    <w:basedOn w:val="a0"/>
    <w:uiPriority w:val="20"/>
    <w:qFormat/>
    <w:rsid w:val="00B94908"/>
    <w:rPr>
      <w:i/>
      <w:iCs/>
    </w:rPr>
  </w:style>
  <w:style w:type="paragraph" w:styleId="a6">
    <w:name w:val="List Paragraph"/>
    <w:basedOn w:val="a"/>
    <w:uiPriority w:val="34"/>
    <w:qFormat/>
    <w:rsid w:val="00790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598">
      <w:bodyDiv w:val="1"/>
      <w:marLeft w:val="0"/>
      <w:marRight w:val="0"/>
      <w:marTop w:val="0"/>
      <w:marBottom w:val="0"/>
      <w:divBdr>
        <w:top w:val="none" w:sz="0" w:space="0" w:color="auto"/>
        <w:left w:val="none" w:sz="0" w:space="0" w:color="auto"/>
        <w:bottom w:val="none" w:sz="0" w:space="0" w:color="auto"/>
        <w:right w:val="none" w:sz="0" w:space="0" w:color="auto"/>
      </w:divBdr>
    </w:div>
    <w:div w:id="1686322021">
      <w:bodyDiv w:val="1"/>
      <w:marLeft w:val="0"/>
      <w:marRight w:val="0"/>
      <w:marTop w:val="0"/>
      <w:marBottom w:val="0"/>
      <w:divBdr>
        <w:top w:val="none" w:sz="0" w:space="0" w:color="auto"/>
        <w:left w:val="none" w:sz="0" w:space="0" w:color="auto"/>
        <w:bottom w:val="none" w:sz="0" w:space="0" w:color="auto"/>
        <w:right w:val="none" w:sz="0" w:space="0" w:color="auto"/>
      </w:divBdr>
      <w:divsChild>
        <w:div w:id="1677996247">
          <w:marLeft w:val="0"/>
          <w:marRight w:val="0"/>
          <w:marTop w:val="450"/>
          <w:marBottom w:val="0"/>
          <w:divBdr>
            <w:top w:val="none" w:sz="0" w:space="0" w:color="auto"/>
            <w:left w:val="none" w:sz="0" w:space="0" w:color="auto"/>
            <w:bottom w:val="none" w:sz="0" w:space="0" w:color="auto"/>
            <w:right w:val="none" w:sz="0" w:space="0" w:color="auto"/>
          </w:divBdr>
        </w:div>
        <w:div w:id="1137839869">
          <w:marLeft w:val="0"/>
          <w:marRight w:val="0"/>
          <w:marTop w:val="450"/>
          <w:marBottom w:val="0"/>
          <w:divBdr>
            <w:top w:val="none" w:sz="0" w:space="0" w:color="auto"/>
            <w:left w:val="none" w:sz="0" w:space="0" w:color="auto"/>
            <w:bottom w:val="none" w:sz="0" w:space="0" w:color="auto"/>
            <w:right w:val="none" w:sz="0" w:space="0" w:color="auto"/>
          </w:divBdr>
        </w:div>
        <w:div w:id="1161390944">
          <w:marLeft w:val="0"/>
          <w:marRight w:val="0"/>
          <w:marTop w:val="450"/>
          <w:marBottom w:val="0"/>
          <w:divBdr>
            <w:top w:val="none" w:sz="0" w:space="0" w:color="auto"/>
            <w:left w:val="none" w:sz="0" w:space="0" w:color="auto"/>
            <w:bottom w:val="none" w:sz="0" w:space="0" w:color="auto"/>
            <w:right w:val="none" w:sz="0" w:space="0" w:color="auto"/>
          </w:divBdr>
        </w:div>
      </w:divsChild>
    </w:div>
    <w:div w:id="20045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1650</Words>
  <Characters>9408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2016-08-24T01:05:00Z</dcterms:created>
  <dcterms:modified xsi:type="dcterms:W3CDTF">2016-08-24T01:59:00Z</dcterms:modified>
</cp:coreProperties>
</file>