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A40" w:rsidRPr="00835A40" w:rsidRDefault="00835A40" w:rsidP="00835A40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МБОУ «СРЕДНЯЯ ОБЩЕОБРАЗОВАТЕЛЬНАЯ ШКОЛА №2 ГОРОДА ЮРГИ»</w:t>
      </w:r>
    </w:p>
    <w:p w:rsidR="00835A40" w:rsidRPr="00835A40" w:rsidRDefault="00835A40" w:rsidP="00835A40">
      <w:pPr>
        <w:spacing w:after="0" w:line="240" w:lineRule="auto"/>
        <w:ind w:left="11" w:hanging="11"/>
        <w:jc w:val="center"/>
        <w:rPr>
          <w:rFonts w:ascii="Times New Roman" w:hAnsi="Times New Roman" w:cs="Times New Roman"/>
          <w:b/>
          <w:szCs w:val="24"/>
        </w:rPr>
      </w:pPr>
    </w:p>
    <w:p w:rsidR="00835A40" w:rsidRPr="00835A40" w:rsidRDefault="00835A40" w:rsidP="00835A40">
      <w:pPr>
        <w:spacing w:after="0" w:line="240" w:lineRule="auto"/>
        <w:ind w:left="11" w:hanging="11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Рассмотрено                                                       </w:t>
      </w:r>
      <w:r w:rsidR="00CD0BAA">
        <w:rPr>
          <w:rFonts w:ascii="Times New Roman" w:hAnsi="Times New Roman" w:cs="Times New Roman"/>
          <w:szCs w:val="24"/>
        </w:rPr>
        <w:t xml:space="preserve">                     </w:t>
      </w:r>
      <w:proofErr w:type="gramStart"/>
      <w:r w:rsidR="00CD0BAA">
        <w:rPr>
          <w:rFonts w:ascii="Times New Roman" w:hAnsi="Times New Roman" w:cs="Times New Roman"/>
          <w:szCs w:val="24"/>
        </w:rPr>
        <w:t xml:space="preserve">  </w:t>
      </w:r>
      <w:r w:rsidRPr="00835A40">
        <w:rPr>
          <w:rFonts w:ascii="Times New Roman" w:hAnsi="Times New Roman" w:cs="Times New Roman"/>
          <w:szCs w:val="24"/>
        </w:rPr>
        <w:t xml:space="preserve"> «</w:t>
      </w:r>
      <w:proofErr w:type="gramEnd"/>
      <w:r w:rsidRPr="00835A40">
        <w:rPr>
          <w:rFonts w:ascii="Times New Roman" w:hAnsi="Times New Roman" w:cs="Times New Roman"/>
          <w:szCs w:val="24"/>
        </w:rPr>
        <w:t>Утверждаю»</w:t>
      </w:r>
    </w:p>
    <w:p w:rsidR="00835A40" w:rsidRPr="00835A40" w:rsidRDefault="00835A40" w:rsidP="00835A40">
      <w:pPr>
        <w:spacing w:after="0" w:line="240" w:lineRule="auto"/>
        <w:ind w:left="11" w:hanging="11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на заседании Педагогического совета                                    </w:t>
      </w:r>
      <w:proofErr w:type="gramStart"/>
      <w:r w:rsidRPr="00835A40">
        <w:rPr>
          <w:rFonts w:ascii="Times New Roman" w:hAnsi="Times New Roman" w:cs="Times New Roman"/>
          <w:szCs w:val="24"/>
        </w:rPr>
        <w:t>Директор  _</w:t>
      </w:r>
      <w:proofErr w:type="gramEnd"/>
      <w:r w:rsidRPr="00835A40">
        <w:rPr>
          <w:rFonts w:ascii="Times New Roman" w:hAnsi="Times New Roman" w:cs="Times New Roman"/>
          <w:szCs w:val="24"/>
        </w:rPr>
        <w:t>___________</w:t>
      </w:r>
    </w:p>
    <w:p w:rsidR="00835A40" w:rsidRPr="00835A40" w:rsidRDefault="00835A40" w:rsidP="00835A40">
      <w:pPr>
        <w:spacing w:after="0" w:line="240" w:lineRule="auto"/>
        <w:ind w:left="11" w:hanging="11"/>
        <w:rPr>
          <w:rFonts w:ascii="Times New Roman" w:hAnsi="Times New Roman" w:cs="Times New Roman"/>
          <w:szCs w:val="24"/>
        </w:rPr>
      </w:pPr>
      <w:proofErr w:type="gramStart"/>
      <w:r w:rsidRPr="00835A40">
        <w:rPr>
          <w:rFonts w:ascii="Times New Roman" w:hAnsi="Times New Roman" w:cs="Times New Roman"/>
          <w:szCs w:val="24"/>
        </w:rPr>
        <w:t>Протокол  №</w:t>
      </w:r>
      <w:proofErr w:type="gramEnd"/>
      <w:r w:rsidR="0065783C">
        <w:rPr>
          <w:rFonts w:ascii="Times New Roman" w:hAnsi="Times New Roman" w:cs="Times New Roman"/>
          <w:szCs w:val="24"/>
        </w:rPr>
        <w:t>1 от 30.08.21</w:t>
      </w:r>
      <w:r w:rsidRPr="00835A40">
        <w:rPr>
          <w:rFonts w:ascii="Times New Roman" w:hAnsi="Times New Roman" w:cs="Times New Roman"/>
          <w:szCs w:val="24"/>
        </w:rPr>
        <w:t xml:space="preserve">                                   </w:t>
      </w:r>
      <w:r w:rsidR="00CD0BAA">
        <w:rPr>
          <w:rFonts w:ascii="Times New Roman" w:hAnsi="Times New Roman" w:cs="Times New Roman"/>
          <w:szCs w:val="24"/>
        </w:rPr>
        <w:t xml:space="preserve">                     </w:t>
      </w:r>
      <w:proofErr w:type="spellStart"/>
      <w:r w:rsidRPr="00835A40">
        <w:rPr>
          <w:rFonts w:ascii="Times New Roman" w:hAnsi="Times New Roman" w:cs="Times New Roman"/>
          <w:szCs w:val="24"/>
        </w:rPr>
        <w:t>Л.А.Бурцева</w:t>
      </w:r>
      <w:proofErr w:type="spellEnd"/>
    </w:p>
    <w:p w:rsidR="00835A40" w:rsidRPr="00835A40" w:rsidRDefault="0065783C" w:rsidP="0065783C">
      <w:pPr>
        <w:spacing w:after="0" w:line="240" w:lineRule="auto"/>
        <w:ind w:left="4967" w:firstLine="69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</w:t>
      </w:r>
      <w:proofErr w:type="gramStart"/>
      <w:r w:rsidR="00835A40" w:rsidRPr="00835A40">
        <w:rPr>
          <w:rFonts w:ascii="Times New Roman" w:hAnsi="Times New Roman" w:cs="Times New Roman"/>
          <w:szCs w:val="24"/>
        </w:rPr>
        <w:t>Приказ  №</w:t>
      </w:r>
      <w:proofErr w:type="gramEnd"/>
      <w:r w:rsidR="00835A40" w:rsidRPr="00835A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172</w:t>
      </w:r>
      <w:r w:rsidR="00835A40" w:rsidRPr="00835A40">
        <w:rPr>
          <w:rFonts w:ascii="Times New Roman" w:hAnsi="Times New Roman" w:cs="Times New Roman"/>
          <w:szCs w:val="24"/>
        </w:rPr>
        <w:t xml:space="preserve"> от </w:t>
      </w:r>
      <w:r w:rsidR="0019000F">
        <w:rPr>
          <w:rFonts w:ascii="Times New Roman" w:hAnsi="Times New Roman" w:cs="Times New Roman"/>
          <w:szCs w:val="24"/>
        </w:rPr>
        <w:t>01</w:t>
      </w:r>
      <w:r>
        <w:rPr>
          <w:rFonts w:ascii="Times New Roman" w:hAnsi="Times New Roman" w:cs="Times New Roman"/>
          <w:szCs w:val="24"/>
        </w:rPr>
        <w:t>.0</w:t>
      </w:r>
      <w:r w:rsidR="0019000F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.21</w:t>
      </w:r>
    </w:p>
    <w:p w:rsidR="00835A40" w:rsidRPr="00835A40" w:rsidRDefault="00835A40" w:rsidP="00835A40">
      <w:pPr>
        <w:spacing w:after="0" w:line="240" w:lineRule="auto"/>
        <w:ind w:left="25" w:hanging="10"/>
        <w:jc w:val="center"/>
        <w:rPr>
          <w:rFonts w:ascii="Times New Roman" w:hAnsi="Times New Roman" w:cs="Times New Roman"/>
          <w:b/>
          <w:szCs w:val="24"/>
        </w:rPr>
      </w:pPr>
    </w:p>
    <w:p w:rsidR="0071746E" w:rsidRPr="00835A40" w:rsidRDefault="00CD0BAA" w:rsidP="00835A40">
      <w:pPr>
        <w:spacing w:after="0" w:line="240" w:lineRule="auto"/>
        <w:ind w:left="25" w:hanging="10"/>
        <w:jc w:val="center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ПОЛОЖЕНИЕ</w:t>
      </w:r>
    </w:p>
    <w:p w:rsidR="0071746E" w:rsidRDefault="00CD0BAA" w:rsidP="00835A40">
      <w:pPr>
        <w:spacing w:after="0" w:line="240" w:lineRule="auto"/>
        <w:ind w:left="25" w:right="2" w:hanging="10"/>
        <w:jc w:val="center"/>
        <w:rPr>
          <w:rFonts w:ascii="Times New Roman" w:hAnsi="Times New Roman" w:cs="Times New Roman"/>
          <w:b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о системе контентной фильтрации (СКФ) Интернет ресурсов</w:t>
      </w:r>
    </w:p>
    <w:p w:rsidR="00CD0BAA" w:rsidRPr="00835A40" w:rsidRDefault="00CD0BAA" w:rsidP="00835A40">
      <w:pPr>
        <w:spacing w:after="0" w:line="240" w:lineRule="auto"/>
        <w:ind w:left="25" w:right="2" w:hanging="10"/>
        <w:jc w:val="center"/>
        <w:rPr>
          <w:rFonts w:ascii="Times New Roman" w:hAnsi="Times New Roman" w:cs="Times New Roman"/>
          <w:szCs w:val="24"/>
        </w:rPr>
      </w:pPr>
    </w:p>
    <w:p w:rsidR="0071746E" w:rsidRPr="00835A40" w:rsidRDefault="00CD0BAA" w:rsidP="00835A40">
      <w:pPr>
        <w:numPr>
          <w:ilvl w:val="0"/>
          <w:numId w:val="1"/>
        </w:numPr>
        <w:spacing w:after="0" w:line="240" w:lineRule="auto"/>
        <w:ind w:right="193" w:hanging="356"/>
        <w:jc w:val="left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Общие положения</w:t>
      </w:r>
    </w:p>
    <w:p w:rsidR="0071746E" w:rsidRPr="00835A40" w:rsidRDefault="00CD0BAA" w:rsidP="00835A40">
      <w:pPr>
        <w:spacing w:after="0" w:line="240" w:lineRule="auto"/>
        <w:ind w:left="365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1.1. Настоящее Положение разработано на основании следующих документов: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· Федеральный закон от 24.07.1998 № 124-ФЗ «Об основных гарантиях прав ребёнка в </w:t>
      </w:r>
      <w:bookmarkStart w:id="0" w:name="_GoBack"/>
      <w:bookmarkEnd w:id="0"/>
      <w:r w:rsidRPr="00835A40">
        <w:rPr>
          <w:rFonts w:ascii="Times New Roman" w:hAnsi="Times New Roman" w:cs="Times New Roman"/>
          <w:szCs w:val="24"/>
        </w:rPr>
        <w:t xml:space="preserve">Российской Федерации» 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ст. 4 Закона РФ от 27.12.1991 № 2124-1 «О средствах массовой информации» 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в соответствии со ст. 5 Федерального закона от 13.03.2006 № 38-ФЗ «О рекламе», реклама не должна побуждать к совершению противоправных действий, призывать к насилию и жестокости; не допускается размещение рекламы в учебниках, школьных дневниках, а также в школьных тетрадях, и др.;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Федеральный закон от 29.12.2010 № 436-ФЗ «О защите детей от информации, причиняющей вред их здоровью и развитию».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Федеральный закон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71746E" w:rsidRPr="00835A40" w:rsidRDefault="00CD0BAA" w:rsidP="00835A40">
      <w:pPr>
        <w:spacing w:after="0" w:line="240" w:lineRule="auto"/>
        <w:ind w:left="365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Постановление Государственной Думы Федерального собрания РФ от 24.11.2000 №</w:t>
      </w:r>
    </w:p>
    <w:p w:rsidR="0071746E" w:rsidRPr="00835A40" w:rsidRDefault="00CD0BAA" w:rsidP="00835A40">
      <w:pPr>
        <w:spacing w:after="0" w:line="240" w:lineRule="auto"/>
        <w:ind w:left="73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843-III ГД 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учётом интересов детей и молодёжи, защите их от информации, оказывающей негативное воздействие на нравственное, физическое, психическое здоровье детей и молодёжи);</w:t>
      </w:r>
    </w:p>
    <w:p w:rsidR="0071746E" w:rsidRPr="00835A40" w:rsidRDefault="00CD0BAA" w:rsidP="00835A40">
      <w:pPr>
        <w:spacing w:after="0" w:line="240" w:lineRule="auto"/>
        <w:ind w:left="723" w:hanging="35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· Письмо </w:t>
      </w:r>
      <w:proofErr w:type="spellStart"/>
      <w:r w:rsidRPr="00835A40">
        <w:rPr>
          <w:rFonts w:ascii="Times New Roman" w:hAnsi="Times New Roman" w:cs="Times New Roman"/>
          <w:szCs w:val="24"/>
        </w:rPr>
        <w:t>Роспотребнадзора</w:t>
      </w:r>
      <w:proofErr w:type="spellEnd"/>
      <w:r w:rsidRPr="00835A40">
        <w:rPr>
          <w:rFonts w:ascii="Times New Roman" w:hAnsi="Times New Roman" w:cs="Times New Roman"/>
          <w:szCs w:val="24"/>
        </w:rPr>
        <w:t xml:space="preserve"> от 17.09.2008 № 01/10237-8-32 «О мерах, направленных на нераспространение информации, наносящей вред здоровью, нравственному и духовному развитию детей и подростков».</w:t>
      </w:r>
    </w:p>
    <w:p w:rsidR="0071746E" w:rsidRPr="00835A40" w:rsidRDefault="00CD0BAA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1.2. Настоящее Положение регулирует порядок работы системы контентной фильтрации (далее — Фильтр) ресурсов сети Интернет, содержащих информацию, 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Интернет, посредством локальной сети </w:t>
      </w:r>
      <w:r w:rsidR="00835A40">
        <w:rPr>
          <w:rFonts w:ascii="Times New Roman" w:hAnsi="Times New Roman" w:cs="Times New Roman"/>
          <w:b/>
          <w:szCs w:val="24"/>
        </w:rPr>
        <w:t xml:space="preserve">муниципального бюджетного общеобразовательного учреждения «Средняя общеобразовательная школа №2 </w:t>
      </w:r>
      <w:proofErr w:type="spellStart"/>
      <w:r w:rsidR="00835A40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835A40">
        <w:rPr>
          <w:rFonts w:ascii="Times New Roman" w:hAnsi="Times New Roman" w:cs="Times New Roman"/>
          <w:b/>
          <w:szCs w:val="24"/>
        </w:rPr>
        <w:t>»</w:t>
      </w:r>
      <w:r w:rsidRPr="00835A40">
        <w:rPr>
          <w:rFonts w:ascii="Times New Roman" w:hAnsi="Times New Roman" w:cs="Times New Roman"/>
          <w:b/>
          <w:szCs w:val="24"/>
        </w:rPr>
        <w:t xml:space="preserve"> </w:t>
      </w:r>
      <w:r w:rsidRPr="00835A40">
        <w:rPr>
          <w:rFonts w:ascii="Times New Roman" w:hAnsi="Times New Roman" w:cs="Times New Roman"/>
          <w:szCs w:val="24"/>
        </w:rPr>
        <w:t xml:space="preserve"> (далее - Пользователи).</w:t>
      </w:r>
    </w:p>
    <w:p w:rsidR="0071746E" w:rsidRPr="00835A40" w:rsidRDefault="00CD0BAA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1.3. Работа Фильтра, взаимоотношения между ответственным за работу Интернета и ограничение </w:t>
      </w:r>
      <w:proofErr w:type="gramStart"/>
      <w:r w:rsidRPr="00835A40">
        <w:rPr>
          <w:rFonts w:ascii="Times New Roman" w:hAnsi="Times New Roman" w:cs="Times New Roman"/>
          <w:szCs w:val="24"/>
        </w:rPr>
        <w:t>доступа  и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законодательства РФ.</w:t>
      </w:r>
    </w:p>
    <w:p w:rsidR="0071746E" w:rsidRPr="00835A40" w:rsidRDefault="00CD0BAA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lastRenderedPageBreak/>
        <w:t>1.4. Положения данного Положения отменяются, изменяются, устанавливаются директором школы. С момента утверждения новой редакции Положения предыдущая редакция считается недействующей.</w:t>
      </w:r>
    </w:p>
    <w:p w:rsidR="00835A40" w:rsidRDefault="00CD0BAA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1.5. Фильтр настроен на отдельной компьютерной единице с помощью программного обеспечения. </w:t>
      </w:r>
    </w:p>
    <w:p w:rsidR="0071746E" w:rsidRDefault="00CD0BAA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1.6. Доступ к сети Интернет из локальной сети осуществляется с обязательной контентной фильтрацией по определенным уровням фильтрации в соответствии с целями и задачами использования ПК Пользователей.</w:t>
      </w:r>
    </w:p>
    <w:tbl>
      <w:tblPr>
        <w:tblStyle w:val="a3"/>
        <w:tblW w:w="0" w:type="auto"/>
        <w:tblInd w:w="803" w:type="dxa"/>
        <w:tblLook w:val="04A0" w:firstRow="1" w:lastRow="0" w:firstColumn="1" w:lastColumn="0" w:noHBand="0" w:noVBand="1"/>
      </w:tblPr>
      <w:tblGrid>
        <w:gridCol w:w="2128"/>
        <w:gridCol w:w="2147"/>
        <w:gridCol w:w="2252"/>
        <w:gridCol w:w="2315"/>
      </w:tblGrid>
      <w:tr w:rsidR="00835A40" w:rsidRPr="00835A40" w:rsidTr="00835A40">
        <w:tc>
          <w:tcPr>
            <w:tcW w:w="2128" w:type="dxa"/>
          </w:tcPr>
          <w:p w:rsidR="00835A40" w:rsidRPr="00835A40" w:rsidRDefault="00835A40" w:rsidP="00835A4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A40">
              <w:rPr>
                <w:rFonts w:ascii="Times New Roman" w:hAnsi="Times New Roman" w:cs="Times New Roman"/>
                <w:b/>
                <w:szCs w:val="24"/>
              </w:rPr>
              <w:t>ПК</w:t>
            </w:r>
          </w:p>
        </w:tc>
        <w:tc>
          <w:tcPr>
            <w:tcW w:w="2147" w:type="dxa"/>
          </w:tcPr>
          <w:p w:rsidR="00835A40" w:rsidRPr="00835A40" w:rsidRDefault="00835A40" w:rsidP="00835A4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A40">
              <w:rPr>
                <w:rFonts w:ascii="Times New Roman" w:hAnsi="Times New Roman" w:cs="Times New Roman"/>
                <w:b/>
                <w:szCs w:val="24"/>
              </w:rPr>
              <w:t>Цель использования</w:t>
            </w:r>
          </w:p>
        </w:tc>
        <w:tc>
          <w:tcPr>
            <w:tcW w:w="2252" w:type="dxa"/>
          </w:tcPr>
          <w:p w:rsidR="00835A40" w:rsidRPr="00835A40" w:rsidRDefault="00835A40" w:rsidP="00835A4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A40">
              <w:rPr>
                <w:rFonts w:ascii="Times New Roman" w:hAnsi="Times New Roman" w:cs="Times New Roman"/>
                <w:b/>
                <w:szCs w:val="24"/>
              </w:rPr>
              <w:t>Уровень фильтрации</w:t>
            </w:r>
          </w:p>
        </w:tc>
        <w:tc>
          <w:tcPr>
            <w:tcW w:w="2315" w:type="dxa"/>
          </w:tcPr>
          <w:p w:rsidR="00835A40" w:rsidRPr="00835A40" w:rsidRDefault="00835A40" w:rsidP="00835A40">
            <w:p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5A40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835A40" w:rsidTr="00835A40">
        <w:tc>
          <w:tcPr>
            <w:tcW w:w="2128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АРМ ученика</w:t>
            </w:r>
          </w:p>
        </w:tc>
        <w:tc>
          <w:tcPr>
            <w:tcW w:w="2147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Образовательная </w:t>
            </w:r>
          </w:p>
        </w:tc>
        <w:tc>
          <w:tcPr>
            <w:tcW w:w="2252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Ученический фильтр – максимальный </w:t>
            </w:r>
          </w:p>
        </w:tc>
        <w:tc>
          <w:tcPr>
            <w:tcW w:w="2315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35A40">
              <w:rPr>
                <w:rFonts w:ascii="Times New Roman" w:hAnsi="Times New Roman" w:cs="Times New Roman"/>
                <w:szCs w:val="24"/>
              </w:rPr>
              <w:t>internet-filter-1.9.16.8</w:t>
            </w:r>
          </w:p>
        </w:tc>
      </w:tr>
      <w:tr w:rsidR="00835A40" w:rsidTr="00835A40">
        <w:tc>
          <w:tcPr>
            <w:tcW w:w="2128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АРМ учителя</w:t>
            </w:r>
          </w:p>
        </w:tc>
        <w:tc>
          <w:tcPr>
            <w:tcW w:w="2147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Образовательная </w:t>
            </w:r>
          </w:p>
        </w:tc>
        <w:tc>
          <w:tcPr>
            <w:tcW w:w="2252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Административный фильтр – средний </w:t>
            </w:r>
          </w:p>
        </w:tc>
        <w:tc>
          <w:tcPr>
            <w:tcW w:w="2315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35A40">
              <w:rPr>
                <w:rFonts w:ascii="Times New Roman" w:hAnsi="Times New Roman" w:cs="Times New Roman"/>
                <w:szCs w:val="24"/>
              </w:rPr>
              <w:t>internet-filter-1.9.16.8</w:t>
            </w:r>
            <w:r>
              <w:rPr>
                <w:rFonts w:ascii="Times New Roman" w:hAnsi="Times New Roman" w:cs="Times New Roman"/>
                <w:szCs w:val="24"/>
              </w:rPr>
              <w:t xml:space="preserve"> с ИСКЛЮЧЕНИЯМИ</w:t>
            </w:r>
          </w:p>
        </w:tc>
      </w:tr>
      <w:tr w:rsidR="00835A40" w:rsidTr="00835A40">
        <w:tc>
          <w:tcPr>
            <w:tcW w:w="2128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АРМ администратора/ сотрудника</w:t>
            </w:r>
          </w:p>
        </w:tc>
        <w:tc>
          <w:tcPr>
            <w:tcW w:w="2147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Образовательная, прочее</w:t>
            </w:r>
          </w:p>
        </w:tc>
        <w:tc>
          <w:tcPr>
            <w:tcW w:w="2252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Административный фильтр – средний </w:t>
            </w:r>
          </w:p>
        </w:tc>
        <w:tc>
          <w:tcPr>
            <w:tcW w:w="2315" w:type="dxa"/>
          </w:tcPr>
          <w:p w:rsidR="00835A40" w:rsidRDefault="00835A40" w:rsidP="00835A40">
            <w:pPr>
              <w:spacing w:after="0" w:line="240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835A40">
              <w:rPr>
                <w:rFonts w:ascii="Times New Roman" w:hAnsi="Times New Roman" w:cs="Times New Roman"/>
                <w:szCs w:val="24"/>
              </w:rPr>
              <w:t>internet-filter-1.9.16.8</w:t>
            </w:r>
            <w:r>
              <w:rPr>
                <w:rFonts w:ascii="Times New Roman" w:hAnsi="Times New Roman" w:cs="Times New Roman"/>
                <w:szCs w:val="24"/>
              </w:rPr>
              <w:t xml:space="preserve"> с ИСКЛЮЧЕНИЯМИ</w:t>
            </w:r>
          </w:p>
        </w:tc>
      </w:tr>
    </w:tbl>
    <w:p w:rsidR="00835A40" w:rsidRPr="00835A40" w:rsidRDefault="00835A40" w:rsidP="00835A40">
      <w:pPr>
        <w:spacing w:after="0" w:line="240" w:lineRule="auto"/>
        <w:ind w:left="803"/>
        <w:rPr>
          <w:rFonts w:ascii="Times New Roman" w:hAnsi="Times New Roman" w:cs="Times New Roman"/>
          <w:szCs w:val="24"/>
        </w:rPr>
      </w:pPr>
    </w:p>
    <w:p w:rsidR="0071746E" w:rsidRPr="00835A40" w:rsidRDefault="00CD0BAA" w:rsidP="00835A40">
      <w:pPr>
        <w:numPr>
          <w:ilvl w:val="0"/>
          <w:numId w:val="2"/>
        </w:numPr>
        <w:spacing w:after="0" w:line="240" w:lineRule="auto"/>
        <w:ind w:right="193" w:hanging="356"/>
        <w:jc w:val="left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Ответственный за работу Интернета и ограничение доступа.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Ответственным за работу Интернета и ограничение </w:t>
      </w:r>
      <w:proofErr w:type="gramStart"/>
      <w:r w:rsidRPr="00835A40">
        <w:rPr>
          <w:rFonts w:ascii="Times New Roman" w:hAnsi="Times New Roman" w:cs="Times New Roman"/>
          <w:szCs w:val="24"/>
        </w:rPr>
        <w:t>доступа  является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лицо, уполномоченное руководителем школы осуществлять контроль за использованием сети Интернет.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Информация, для добавления определенных ресурсов сети Интернет в «Черный список» запрещенных сайтов, в «Белый список» разрешенных сайтов или исключения из них, предоставляется Пользователями, Комиссией по КФ или администрацией школы в письменном виде в установленном порядке.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Лицо </w:t>
      </w:r>
      <w:proofErr w:type="gramStart"/>
      <w:r w:rsidRPr="00835A40">
        <w:rPr>
          <w:rFonts w:ascii="Times New Roman" w:hAnsi="Times New Roman" w:cs="Times New Roman"/>
          <w:szCs w:val="24"/>
        </w:rPr>
        <w:t>ответственное  за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работу Интернета и ограничение доступа осуществляет настройку Фильтра на доступные в Интернете СКФ, а также на СКФ, с которыми у школы заключены договорные отношения о предоставлении услуг контентной фильтрации </w:t>
      </w:r>
      <w:proofErr w:type="spellStart"/>
      <w:r w:rsidRPr="00835A40">
        <w:rPr>
          <w:rFonts w:ascii="Times New Roman" w:hAnsi="Times New Roman" w:cs="Times New Roman"/>
          <w:szCs w:val="24"/>
        </w:rPr>
        <w:t>интернет-ресурсов</w:t>
      </w:r>
      <w:proofErr w:type="spellEnd"/>
      <w:r w:rsidRPr="00835A40">
        <w:rPr>
          <w:rFonts w:ascii="Times New Roman" w:hAnsi="Times New Roman" w:cs="Times New Roman"/>
          <w:szCs w:val="24"/>
        </w:rPr>
        <w:t xml:space="preserve"> (о предоставлении списков адресов блокируемых сайтов, принадлежащих к определенной категории ресурсов сети Интернет не совместимых с задачами образования и воспитания учащихся).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Лицо </w:t>
      </w:r>
      <w:proofErr w:type="gramStart"/>
      <w:r w:rsidRPr="00835A40">
        <w:rPr>
          <w:rFonts w:ascii="Times New Roman" w:hAnsi="Times New Roman" w:cs="Times New Roman"/>
          <w:szCs w:val="24"/>
        </w:rPr>
        <w:t>ответственное  за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работу Интернета и ограничение доступа проверяет работоспособность Фильтра, заносит в «Черный список» сайты, запрещенные в судебном порядке, список которых публикуется на сайте Министерства Юстиции не реже одного раза в неделю.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Лицо </w:t>
      </w:r>
      <w:proofErr w:type="gramStart"/>
      <w:r w:rsidRPr="00835A40">
        <w:rPr>
          <w:rFonts w:ascii="Times New Roman" w:hAnsi="Times New Roman" w:cs="Times New Roman"/>
          <w:szCs w:val="24"/>
        </w:rPr>
        <w:t>ответственное  за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работу Интернета и ограничение доступа производит полную проверку ресурсов сети Интернет посещенных учащимися не реже одного раза в неделю, а проверку прочих компьютеризированных рабочих мест работников ГБОУ не реже одного раза в месяц. При получении доказательств того, что некоторые из посещенных ресурсов несовместимы с задачами образования и воспитания учащихся, предпринимает меры для устранения возникших нарушений путем внесения этих ресурсов в «Черный список». 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Лицо 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 на основании заключения Комиссии по контентной фильтрации</w:t>
      </w:r>
    </w:p>
    <w:p w:rsidR="0071746E" w:rsidRPr="00835A40" w:rsidRDefault="00CD0BAA" w:rsidP="00835A40">
      <w:pPr>
        <w:numPr>
          <w:ilvl w:val="0"/>
          <w:numId w:val="2"/>
        </w:numPr>
        <w:spacing w:after="0" w:line="240" w:lineRule="auto"/>
        <w:ind w:right="193" w:hanging="356"/>
        <w:jc w:val="left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Пользователи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Пользователем признается любое лицо, использующее ресурсы сети Интернет, посредством локальной сети ОУ.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lastRenderedPageBreak/>
        <w:t xml:space="preserve">Права и обязанности Пользователя возникают с момента первого открытия любого из браузеров, установленных на конкретном компьютере. Пользователь вправе отказаться от осуществления своих прав, закрыв соответствующее программное обеспечение, за исключением </w:t>
      </w:r>
      <w:proofErr w:type="gramStart"/>
      <w:r w:rsidRPr="00835A40">
        <w:rPr>
          <w:rFonts w:ascii="Times New Roman" w:hAnsi="Times New Roman" w:cs="Times New Roman"/>
          <w:szCs w:val="24"/>
        </w:rPr>
        <w:t>случаев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предусматривающих использование сети Интернет на уроке.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Пользователь в праве подать заявку о блокировании (добавлении в «Черный список») или разблокировании (добавлении в «Белый список») определенных ресурсов сети Интернет. Комиссия по контентной фильтрации проверяет эти ресурсы на соответствие задачам образования и воспитания учащихся. В случае явного соответствия или несоответствия, Комиссия по КФ запрещает или разрешает доступ к ресурсам в течение трёх рабочих дней. 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Пользователи могут осуществлять доступ к ресурсам сети Интернет согласно режиму работы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>»</w:t>
      </w:r>
      <w:r w:rsidRPr="00835A40">
        <w:rPr>
          <w:rFonts w:ascii="Times New Roman" w:hAnsi="Times New Roman" w:cs="Times New Roman"/>
          <w:szCs w:val="24"/>
        </w:rPr>
        <w:t xml:space="preserve">. 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Пользователи должны воздерживаться от любых действий, способных причинить вред информационным ресурсам школы, программному или аппаратному обеспечению серверов и компьютеризированных рабочих и учебных мест. 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Пользователи должны использовать сеть Интернет в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>»</w:t>
      </w:r>
      <w:r w:rsidRPr="00835A40">
        <w:rPr>
          <w:rFonts w:ascii="Times New Roman" w:hAnsi="Times New Roman" w:cs="Times New Roman"/>
          <w:b/>
          <w:szCs w:val="24"/>
        </w:rPr>
        <w:t xml:space="preserve"> </w:t>
      </w:r>
      <w:r w:rsidRPr="00835A40">
        <w:rPr>
          <w:rFonts w:ascii="Times New Roman" w:hAnsi="Times New Roman" w:cs="Times New Roman"/>
          <w:szCs w:val="24"/>
        </w:rPr>
        <w:t xml:space="preserve">исключительно в целях образовательного процесса. 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Пользователи сети Интернет в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 xml:space="preserve">» </w:t>
      </w:r>
      <w:r w:rsidRPr="00835A40">
        <w:rPr>
          <w:rFonts w:ascii="Times New Roman" w:hAnsi="Times New Roman" w:cs="Times New Roman"/>
          <w:szCs w:val="24"/>
        </w:rPr>
        <w:t xml:space="preserve">должны осознавать,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возможными «хакерскими взломами» ранее проверенных </w:t>
      </w:r>
      <w:proofErr w:type="spellStart"/>
      <w:r w:rsidRPr="00835A40">
        <w:rPr>
          <w:rFonts w:ascii="Times New Roman" w:hAnsi="Times New Roman" w:cs="Times New Roman"/>
          <w:szCs w:val="24"/>
        </w:rPr>
        <w:t>интернет-ресурсов</w:t>
      </w:r>
      <w:proofErr w:type="spellEnd"/>
      <w:r w:rsidRPr="00835A40">
        <w:rPr>
          <w:rFonts w:ascii="Times New Roman" w:hAnsi="Times New Roman" w:cs="Times New Roman"/>
          <w:szCs w:val="24"/>
        </w:rPr>
        <w:t xml:space="preserve">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Участники процесса использования сети Интернет в школе осознают, что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 xml:space="preserve">» </w:t>
      </w:r>
      <w:r w:rsidRPr="00835A40">
        <w:rPr>
          <w:rFonts w:ascii="Times New Roman" w:hAnsi="Times New Roman" w:cs="Times New Roman"/>
          <w:szCs w:val="24"/>
        </w:rPr>
        <w:t xml:space="preserve">обязана принимать меры по защите ребенка от информации, пропаганды и агитации, наносящих вред его здоровью, нравственному и духовному развитию, а также от информации порнографического характера, от информации, пропагандирующей нетрадиционные сексуальные отношения, и ограничить доступ ребенка на компьютерах школы к подобной информации, размещенной не на Интернет-ресурсах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>»</w:t>
      </w:r>
      <w:r w:rsidRPr="00835A40">
        <w:rPr>
          <w:rFonts w:ascii="Times New Roman" w:hAnsi="Times New Roman" w:cs="Times New Roman"/>
          <w:szCs w:val="24"/>
        </w:rPr>
        <w:t>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При обнаружении Пользователем ресурса, содержимое которого несовместимо с целями образовательного процесса (например, при «хакерских взломах» ресурса и</w:t>
      </w:r>
    </w:p>
    <w:p w:rsidR="0071746E" w:rsidRPr="00835A40" w:rsidRDefault="00CD0BAA" w:rsidP="00835A40">
      <w:pPr>
        <w:spacing w:after="0" w:line="240" w:lineRule="auto"/>
        <w:ind w:left="808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т.п.), он обязан незамедлительно сообщить о таком ресурсе лицу </w:t>
      </w:r>
      <w:proofErr w:type="gramStart"/>
      <w:r w:rsidRPr="00835A40">
        <w:rPr>
          <w:rFonts w:ascii="Times New Roman" w:hAnsi="Times New Roman" w:cs="Times New Roman"/>
          <w:szCs w:val="24"/>
        </w:rPr>
        <w:t>ответственному  за</w:t>
      </w:r>
      <w:proofErr w:type="gramEnd"/>
      <w:r w:rsidRPr="00835A40">
        <w:rPr>
          <w:rFonts w:ascii="Times New Roman" w:hAnsi="Times New Roman" w:cs="Times New Roman"/>
          <w:szCs w:val="24"/>
        </w:rPr>
        <w:t xml:space="preserve"> работу Интернета и ограничение доступа в письменном или электронном виде с указанием его доменного адреса и покинуть данный ресурс.</w:t>
      </w:r>
    </w:p>
    <w:p w:rsidR="0071746E" w:rsidRPr="00835A40" w:rsidRDefault="00CD0BAA" w:rsidP="00835A40">
      <w:pPr>
        <w:numPr>
          <w:ilvl w:val="0"/>
          <w:numId w:val="2"/>
        </w:numPr>
        <w:spacing w:after="0" w:line="240" w:lineRule="auto"/>
        <w:ind w:right="193" w:hanging="356"/>
        <w:jc w:val="left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szCs w:val="24"/>
        </w:rPr>
        <w:t>Ответственность сторон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Нарушение Пользователем данного положения или Правил использования сети Интернет может явиться поводом для временного либо полного отказа в доступе к ресурсам сети Интернет.</w:t>
      </w:r>
    </w:p>
    <w:p w:rsidR="0071746E" w:rsidRPr="00835A40" w:rsidRDefault="00CD0BAA" w:rsidP="00835A40">
      <w:pPr>
        <w:numPr>
          <w:ilvl w:val="1"/>
          <w:numId w:val="2"/>
        </w:numPr>
        <w:spacing w:after="0" w:line="240" w:lineRule="auto"/>
        <w:ind w:hanging="428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Решение об отказе в доступе к сети Интернет определенному Пользователю либо об ограничении доступа к сети Интернет такого Пользователя принимается директором.</w:t>
      </w:r>
      <w:r w:rsidRPr="00835A40">
        <w:rPr>
          <w:rFonts w:ascii="Times New Roman" w:hAnsi="Times New Roman" w:cs="Times New Roman"/>
          <w:szCs w:val="24"/>
        </w:rPr>
        <w:br w:type="page"/>
      </w:r>
    </w:p>
    <w:p w:rsidR="0071746E" w:rsidRPr="00835A40" w:rsidRDefault="00CD0BAA" w:rsidP="005C72DD">
      <w:pPr>
        <w:spacing w:after="0" w:line="240" w:lineRule="auto"/>
        <w:ind w:left="15" w:firstLine="0"/>
        <w:jc w:val="center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b/>
          <w:color w:val="000000"/>
          <w:szCs w:val="24"/>
        </w:rPr>
        <w:lastRenderedPageBreak/>
        <w:t>Приложение</w:t>
      </w:r>
    </w:p>
    <w:p w:rsidR="0071746E" w:rsidRDefault="00CD0BAA" w:rsidP="005C72DD">
      <w:pPr>
        <w:spacing w:after="0" w:line="240" w:lineRule="auto"/>
        <w:ind w:left="0" w:right="193" w:firstLine="0"/>
        <w:jc w:val="center"/>
        <w:rPr>
          <w:rFonts w:ascii="Times New Roman" w:hAnsi="Times New Roman" w:cs="Times New Roman"/>
          <w:b/>
          <w:szCs w:val="24"/>
        </w:rPr>
      </w:pPr>
      <w:r w:rsidRPr="00835A40">
        <w:rPr>
          <w:rFonts w:ascii="Times New Roman" w:hAnsi="Times New Roman" w:cs="Times New Roman"/>
          <w:b/>
          <w:color w:val="000000"/>
          <w:szCs w:val="24"/>
        </w:rPr>
        <w:t xml:space="preserve">Заявка на </w:t>
      </w:r>
      <w:r w:rsidRPr="00835A40">
        <w:rPr>
          <w:rFonts w:ascii="Times New Roman" w:hAnsi="Times New Roman" w:cs="Times New Roman"/>
          <w:b/>
          <w:szCs w:val="24"/>
        </w:rPr>
        <w:t xml:space="preserve">блокирование или разблокирование ресурсов сети Интернет, доступ к которым </w:t>
      </w:r>
      <w:proofErr w:type="gramStart"/>
      <w:r w:rsidRPr="00835A40">
        <w:rPr>
          <w:rFonts w:ascii="Times New Roman" w:hAnsi="Times New Roman" w:cs="Times New Roman"/>
          <w:b/>
          <w:szCs w:val="24"/>
        </w:rPr>
        <w:t>осуществляется</w:t>
      </w:r>
      <w:r w:rsidR="005C72DD">
        <w:rPr>
          <w:rFonts w:ascii="Times New Roman" w:hAnsi="Times New Roman" w:cs="Times New Roman"/>
          <w:b/>
          <w:szCs w:val="24"/>
        </w:rPr>
        <w:t xml:space="preserve"> </w:t>
      </w:r>
      <w:r w:rsidRPr="00835A40">
        <w:rPr>
          <w:rFonts w:ascii="Times New Roman" w:hAnsi="Times New Roman" w:cs="Times New Roman"/>
          <w:b/>
          <w:szCs w:val="24"/>
        </w:rPr>
        <w:t xml:space="preserve"> в</w:t>
      </w:r>
      <w:proofErr w:type="gramEnd"/>
      <w:r w:rsidRPr="00835A40">
        <w:rPr>
          <w:rFonts w:ascii="Times New Roman" w:hAnsi="Times New Roman" w:cs="Times New Roman"/>
          <w:b/>
          <w:szCs w:val="24"/>
        </w:rPr>
        <w:t xml:space="preserve"> </w:t>
      </w:r>
      <w:r w:rsidR="005C72DD">
        <w:rPr>
          <w:rFonts w:ascii="Times New Roman" w:hAnsi="Times New Roman" w:cs="Times New Roman"/>
          <w:b/>
          <w:szCs w:val="24"/>
        </w:rPr>
        <w:t xml:space="preserve">МБОУ «СОШ №2 </w:t>
      </w:r>
      <w:proofErr w:type="spellStart"/>
      <w:r w:rsidR="005C72DD">
        <w:rPr>
          <w:rFonts w:ascii="Times New Roman" w:hAnsi="Times New Roman" w:cs="Times New Roman"/>
          <w:b/>
          <w:szCs w:val="24"/>
        </w:rPr>
        <w:t>г.Юрги</w:t>
      </w:r>
      <w:proofErr w:type="spellEnd"/>
      <w:r w:rsidR="005C72DD">
        <w:rPr>
          <w:rFonts w:ascii="Times New Roman" w:hAnsi="Times New Roman" w:cs="Times New Roman"/>
          <w:b/>
          <w:szCs w:val="24"/>
        </w:rPr>
        <w:t>»</w:t>
      </w:r>
    </w:p>
    <w:p w:rsidR="00CD0BAA" w:rsidRPr="00835A40" w:rsidRDefault="00CD0BAA" w:rsidP="005C72DD">
      <w:pPr>
        <w:spacing w:after="0" w:line="240" w:lineRule="auto"/>
        <w:ind w:left="0" w:right="193" w:firstLine="0"/>
        <w:jc w:val="center"/>
        <w:rPr>
          <w:rFonts w:ascii="Times New Roman" w:hAnsi="Times New Roman" w:cs="Times New Roman"/>
          <w:szCs w:val="24"/>
        </w:rPr>
      </w:pPr>
    </w:p>
    <w:p w:rsidR="0071746E" w:rsidRPr="00835A40" w:rsidRDefault="00CD0BAA" w:rsidP="00CD0BAA">
      <w:pPr>
        <w:spacing w:after="0" w:line="360" w:lineRule="auto"/>
        <w:ind w:left="16" w:righ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 xml:space="preserve">Я, </w:t>
      </w:r>
      <w:r w:rsidRPr="00835A40">
        <w:rPr>
          <w:rFonts w:ascii="Times New Roman" w:hAnsi="Times New Roman" w:cs="Times New Roman"/>
          <w:szCs w:val="24"/>
        </w:rPr>
        <w:tab/>
      </w:r>
      <w:r w:rsidRPr="00835A40">
        <w:rPr>
          <w:rFonts w:ascii="Times New Roman" w:hAnsi="Times New Roman" w:cs="Times New Roman"/>
          <w:i/>
          <w:color w:val="808080"/>
          <w:szCs w:val="24"/>
        </w:rPr>
        <w:t xml:space="preserve">(ФИО, </w:t>
      </w:r>
      <w:proofErr w:type="gramStart"/>
      <w:r w:rsidRPr="00835A40">
        <w:rPr>
          <w:rFonts w:ascii="Times New Roman" w:hAnsi="Times New Roman" w:cs="Times New Roman"/>
          <w:i/>
          <w:color w:val="808080"/>
          <w:szCs w:val="24"/>
        </w:rPr>
        <w:t>должность)</w:t>
      </w:r>
      <w:r>
        <w:rPr>
          <w:rFonts w:ascii="Times New Roman" w:hAnsi="Times New Roman" w:cs="Times New Roman"/>
          <w:i/>
          <w:color w:val="808080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i/>
          <w:color w:val="808080"/>
          <w:szCs w:val="24"/>
        </w:rPr>
        <w:t xml:space="preserve">                                                           </w:t>
      </w:r>
      <w:r w:rsidRPr="00835A40">
        <w:rPr>
          <w:rFonts w:ascii="Times New Roman" w:hAnsi="Times New Roman" w:cs="Times New Roman"/>
          <w:i/>
          <w:color w:val="808080"/>
          <w:szCs w:val="24"/>
        </w:rPr>
        <w:t xml:space="preserve"> </w:t>
      </w:r>
      <w:r w:rsidRPr="00835A40">
        <w:rPr>
          <w:rFonts w:ascii="Times New Roman" w:hAnsi="Times New Roman" w:cs="Times New Roman"/>
          <w:szCs w:val="24"/>
        </w:rPr>
        <w:t>прошу принять решение о:</w:t>
      </w:r>
    </w:p>
    <w:p w:rsidR="0071746E" w:rsidRPr="00835A40" w:rsidRDefault="00CD0BAA" w:rsidP="00CD0BAA">
      <w:pPr>
        <w:spacing w:after="0" w:line="360" w:lineRule="auto"/>
        <w:ind w:left="365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блокировании (добавлении в «Черный список»)</w:t>
      </w:r>
      <w:r>
        <w:rPr>
          <w:rFonts w:ascii="Times New Roman" w:hAnsi="Times New Roman" w:cs="Times New Roman"/>
          <w:szCs w:val="24"/>
        </w:rPr>
        <w:t>;</w:t>
      </w:r>
    </w:p>
    <w:p w:rsidR="0071746E" w:rsidRPr="00835A40" w:rsidRDefault="00CD0BAA" w:rsidP="00CD0BAA">
      <w:pPr>
        <w:spacing w:after="0" w:line="360" w:lineRule="auto"/>
        <w:ind w:left="16" w:right="16" w:firstLine="364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· разблокировании (добавлении в «Белый список») следующих ресурсов сети Интернет:</w:t>
      </w:r>
    </w:p>
    <w:p w:rsidR="0071746E" w:rsidRDefault="00CD0BAA" w:rsidP="00CD0BAA">
      <w:pPr>
        <w:tabs>
          <w:tab w:val="center" w:pos="5164"/>
          <w:tab w:val="center" w:pos="8530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Доменный адрес ресурса</w:t>
      </w:r>
      <w:r w:rsidRPr="00835A40">
        <w:rPr>
          <w:rFonts w:ascii="Times New Roman" w:hAnsi="Times New Roman" w:cs="Times New Roman"/>
          <w:szCs w:val="24"/>
        </w:rPr>
        <w:tab/>
        <w:t>Цель использования</w:t>
      </w:r>
      <w:r w:rsidRPr="00835A40">
        <w:rPr>
          <w:rFonts w:ascii="Times New Roman" w:hAnsi="Times New Roman" w:cs="Times New Roman"/>
          <w:szCs w:val="24"/>
        </w:rPr>
        <w:tab/>
        <w:t>Примечание</w:t>
      </w:r>
    </w:p>
    <w:p w:rsidR="00CD0BAA" w:rsidRDefault="00CD0BAA" w:rsidP="00CD0BAA">
      <w:pPr>
        <w:tabs>
          <w:tab w:val="center" w:pos="5164"/>
          <w:tab w:val="center" w:pos="8530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CD0BAA" w:rsidRPr="00835A40" w:rsidRDefault="00CD0BAA" w:rsidP="00CD0BAA">
      <w:pPr>
        <w:pBdr>
          <w:bottom w:val="single" w:sz="4" w:space="1" w:color="auto"/>
        </w:pBdr>
        <w:tabs>
          <w:tab w:val="center" w:pos="5164"/>
          <w:tab w:val="center" w:pos="8530"/>
        </w:tabs>
        <w:spacing w:after="0" w:line="360" w:lineRule="auto"/>
        <w:ind w:left="0" w:firstLine="0"/>
        <w:jc w:val="left"/>
        <w:rPr>
          <w:rFonts w:ascii="Times New Roman" w:hAnsi="Times New Roman" w:cs="Times New Roman"/>
          <w:szCs w:val="24"/>
        </w:rPr>
      </w:pPr>
    </w:p>
    <w:p w:rsidR="0071746E" w:rsidRPr="00835A40" w:rsidRDefault="00CD0BAA" w:rsidP="00CD0BAA">
      <w:pPr>
        <w:spacing w:after="0" w:line="360" w:lineRule="auto"/>
        <w:ind w:lef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Подпись</w:t>
      </w:r>
    </w:p>
    <w:p w:rsidR="0071746E" w:rsidRPr="00835A40" w:rsidRDefault="00CD0BAA" w:rsidP="00CD0BAA">
      <w:pPr>
        <w:spacing w:after="0" w:line="360" w:lineRule="auto"/>
        <w:ind w:lef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Дата</w:t>
      </w:r>
    </w:p>
    <w:p w:rsidR="0071746E" w:rsidRPr="00835A40" w:rsidRDefault="00CD0BAA" w:rsidP="00CD0BAA">
      <w:pPr>
        <w:spacing w:after="0" w:line="360" w:lineRule="auto"/>
        <w:ind w:lef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___________________________________________________________________________</w:t>
      </w:r>
    </w:p>
    <w:p w:rsidR="0071746E" w:rsidRPr="00835A40" w:rsidRDefault="00CD0BAA" w:rsidP="00CD0BAA">
      <w:pPr>
        <w:spacing w:after="0" w:line="360" w:lineRule="auto"/>
        <w:ind w:lef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Решение Комиссии по контентной фильтрации</w:t>
      </w:r>
    </w:p>
    <w:p w:rsidR="0071746E" w:rsidRPr="00835A40" w:rsidRDefault="00CD0BAA" w:rsidP="00CD0BAA">
      <w:pPr>
        <w:spacing w:after="0" w:line="360" w:lineRule="auto"/>
        <w:ind w:left="16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Председатель:</w:t>
      </w:r>
    </w:p>
    <w:p w:rsidR="0071746E" w:rsidRPr="00835A40" w:rsidRDefault="00CD0BAA" w:rsidP="00CD0BAA">
      <w:pPr>
        <w:spacing w:after="0" w:line="360" w:lineRule="auto"/>
        <w:ind w:left="16" w:right="2326" w:firstLine="1416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____________________________/_______________ Члены комиссии:</w:t>
      </w:r>
    </w:p>
    <w:p w:rsidR="0071746E" w:rsidRPr="00835A40" w:rsidRDefault="00CD0BAA" w:rsidP="00CD0BAA">
      <w:pPr>
        <w:spacing w:after="0" w:line="360" w:lineRule="auto"/>
        <w:ind w:left="1432" w:firstLine="0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____________________________/_______________</w:t>
      </w:r>
    </w:p>
    <w:p w:rsidR="0071746E" w:rsidRPr="00835A40" w:rsidRDefault="00CD0BAA" w:rsidP="00CD0BAA">
      <w:pPr>
        <w:spacing w:after="0" w:line="360" w:lineRule="auto"/>
        <w:ind w:left="16" w:right="2519" w:firstLine="1416"/>
        <w:rPr>
          <w:rFonts w:ascii="Times New Roman" w:hAnsi="Times New Roman" w:cs="Times New Roman"/>
          <w:szCs w:val="24"/>
        </w:rPr>
      </w:pPr>
      <w:r w:rsidRPr="00835A40">
        <w:rPr>
          <w:rFonts w:ascii="Times New Roman" w:hAnsi="Times New Roman" w:cs="Times New Roman"/>
          <w:szCs w:val="24"/>
        </w:rPr>
        <w:t>____________________________/_______________ Дата</w:t>
      </w:r>
    </w:p>
    <w:sectPr w:rsidR="0071746E" w:rsidRPr="00835A40">
      <w:pgSz w:w="11900" w:h="16840"/>
      <w:pgMar w:top="1144" w:right="1125" w:bottom="1248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01C4B"/>
    <w:multiLevelType w:val="hybridMultilevel"/>
    <w:tmpl w:val="50DA137E"/>
    <w:lvl w:ilvl="0" w:tplc="4AA8A33A">
      <w:start w:val="1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5285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C99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8C98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04E20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94D8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44A2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E29B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DE4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0C6917"/>
    <w:multiLevelType w:val="multilevel"/>
    <w:tmpl w:val="D0362F18"/>
    <w:lvl w:ilvl="0">
      <w:start w:val="2"/>
      <w:numFmt w:val="decimal"/>
      <w:lvlText w:val="%1."/>
      <w:lvlJc w:val="left"/>
      <w:pPr>
        <w:ind w:left="361"/>
      </w:pPr>
      <w:rPr>
        <w:rFonts w:ascii="Calibri" w:eastAsia="Calibri" w:hAnsi="Calibri" w:cs="Calibri"/>
        <w:b/>
        <w:bCs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3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6E"/>
    <w:rsid w:val="0019000F"/>
    <w:rsid w:val="005C72DD"/>
    <w:rsid w:val="0065783C"/>
    <w:rsid w:val="0071746E"/>
    <w:rsid w:val="00835A40"/>
    <w:rsid w:val="00CD0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BE50"/>
  <w15:docId w15:val="{71156DAE-3CAF-4994-A248-22DB96B6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36" w:lineRule="auto"/>
      <w:ind w:left="818" w:hanging="438"/>
      <w:jc w:val="both"/>
    </w:pPr>
    <w:rPr>
      <w:rFonts w:ascii="Calibri" w:eastAsia="Calibri" w:hAnsi="Calibri" w:cs="Calibri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dcterms:created xsi:type="dcterms:W3CDTF">2022-02-16T06:14:00Z</dcterms:created>
  <dcterms:modified xsi:type="dcterms:W3CDTF">2022-02-21T05:15:00Z</dcterms:modified>
</cp:coreProperties>
</file>